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41A0A224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gramStart"/>
      <w:r w:rsidRPr="004256D3">
        <w:rPr>
          <w:rFonts w:ascii="Times New Roman" w:hAnsi="Times New Roman" w:cs="Times New Roman"/>
        </w:rPr>
        <w:t>у</w:t>
      </w:r>
      <w:proofErr w:type="gramEnd"/>
      <w:r w:rsidRPr="004256D3">
        <w:rPr>
          <w:rFonts w:ascii="Times New Roman" w:hAnsi="Times New Roman" w:cs="Times New Roman"/>
        </w:rPr>
        <w:t xml:space="preserve">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r w:rsidR="003F4317">
        <w:rPr>
          <w:rFonts w:ascii="Times New Roman" w:hAnsi="Times New Roman" w:cs="Times New Roman"/>
          <w:lang w:val="sr-Cyrl-RS"/>
        </w:rPr>
        <w:t>- радови</w:t>
      </w:r>
      <w:r w:rsidRPr="004256D3">
        <w:rPr>
          <w:rFonts w:ascii="Times New Roman" w:hAnsi="Times New Roman" w:cs="Times New Roman"/>
        </w:rPr>
        <w:t xml:space="preserve"> –</w:t>
      </w:r>
    </w:p>
    <w:p w14:paraId="2F716B57" w14:textId="77777777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>ИЗГРАДЊА И РЕКОНСТРУКЦИЈА ОБЈЕКТА</w:t>
      </w:r>
      <w:r w:rsidRPr="001F39A6">
        <w:rPr>
          <w:rFonts w:ascii="Times New Roman" w:hAnsi="Times New Roman" w:cs="Times New Roman"/>
          <w:b/>
          <w:szCs w:val="28"/>
        </w:rPr>
        <w:t>,</w:t>
      </w:r>
    </w:p>
    <w:p w14:paraId="2D2FAC44" w14:textId="77777777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  <w:lang w:val="sr-Cyrl-RS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Партија </w:t>
      </w:r>
      <w:r w:rsidRPr="001F39A6">
        <w:rPr>
          <w:rFonts w:ascii="Times New Roman" w:hAnsi="Times New Roman" w:cs="Times New Roman"/>
          <w:b/>
          <w:szCs w:val="28"/>
        </w:rPr>
        <w:t>6</w:t>
      </w: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 – Реконструкција улице Раде Симоновић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153C1F4F" w:rsidR="003937A7" w:rsidRPr="003F4317" w:rsidRDefault="003937A7" w:rsidP="003F4317">
      <w:pPr>
        <w:pStyle w:val="Heading1"/>
        <w:spacing w:after="4"/>
        <w:ind w:right="395"/>
        <w:rPr>
          <w:rFonts w:ascii="Times New Roman" w:hAnsi="Times New Roman" w:cs="Times New Roman"/>
          <w:b w:val="0"/>
          <w:lang w:val="sr-Cyrl-RS"/>
        </w:rPr>
      </w:pPr>
      <w:r w:rsidRPr="003F4317">
        <w:rPr>
          <w:rFonts w:ascii="Times New Roman" w:hAnsi="Times New Roman" w:cs="Times New Roman"/>
          <w:b w:val="0"/>
          <w:lang w:val="sr-Cyrl-RS"/>
        </w:rPr>
        <w:t xml:space="preserve">ЈКП ``Равно 2014`` Ћуприја, као наручилац, спроводи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јавну набавку у отвореном поступку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-радови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: </w:t>
      </w:r>
      <w:r w:rsidR="001F39A6">
        <w:rPr>
          <w:rFonts w:ascii="Times New Roman" w:hAnsi="Times New Roman" w:cs="Times New Roman"/>
          <w:b w:val="0"/>
          <w:lang w:val="sr-Cyrl-RS"/>
        </w:rPr>
        <w:t>Партија 6</w:t>
      </w:r>
      <w:r w:rsidR="003F4317">
        <w:rPr>
          <w:rFonts w:ascii="Times New Roman" w:hAnsi="Times New Roman" w:cs="Times New Roman"/>
          <w:b w:val="0"/>
          <w:lang w:val="sr-Cyrl-RS"/>
        </w:rPr>
        <w:t>-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„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 xml:space="preserve"> Реконструкција </w:t>
      </w:r>
      <w:r w:rsidR="001F39A6">
        <w:rPr>
          <w:rFonts w:ascii="Times New Roman" w:hAnsi="Times New Roman" w:cs="Times New Roman"/>
          <w:b w:val="0"/>
          <w:lang w:val="sr-Cyrl-RS"/>
        </w:rPr>
        <w:t>улице Раде Симоновић</w:t>
      </w:r>
      <w:r w:rsidR="003F4317">
        <w:rPr>
          <w:rFonts w:ascii="Times New Roman" w:hAnsi="Times New Roman" w:cs="Times New Roman"/>
          <w:b w:val="0"/>
          <w:lang w:val="sr-Cyrl-RS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на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основу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Одлуке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покретању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поступка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FF1A3E">
        <w:rPr>
          <w:rFonts w:ascii="Times New Roman" w:hAnsi="Times New Roman" w:cs="Times New Roman"/>
          <w:b w:val="0"/>
          <w:lang w:val="sr-Cyrl-RS"/>
        </w:rPr>
        <w:t>3267</w:t>
      </w:r>
      <w:bookmarkStart w:id="0" w:name="_GoBack"/>
      <w:bookmarkEnd w:id="0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9B052D">
        <w:rPr>
          <w:rFonts w:ascii="Times New Roman" w:hAnsi="Times New Roman" w:cs="Times New Roman"/>
          <w:b w:val="0"/>
          <w:lang w:val="sr-Cyrl-RS"/>
        </w:rPr>
        <w:t>15</w:t>
      </w:r>
      <w:r w:rsidRPr="003F4317">
        <w:rPr>
          <w:rFonts w:ascii="Times New Roman" w:hAnsi="Times New Roman" w:cs="Times New Roman"/>
          <w:b w:val="0"/>
        </w:rPr>
        <w:t>.</w:t>
      </w:r>
      <w:r w:rsidRPr="003F4317">
        <w:rPr>
          <w:rFonts w:ascii="Times New Roman" w:hAnsi="Times New Roman" w:cs="Times New Roman"/>
          <w:b w:val="0"/>
          <w:lang w:val="sr-Cyrl-RS"/>
        </w:rPr>
        <w:t>0</w:t>
      </w:r>
      <w:r w:rsidR="009B052D">
        <w:rPr>
          <w:rFonts w:ascii="Times New Roman" w:hAnsi="Times New Roman" w:cs="Times New Roman"/>
          <w:b w:val="0"/>
          <w:lang w:val="sr-Cyrl-RS"/>
        </w:rPr>
        <w:t>5</w:t>
      </w:r>
      <w:r w:rsidRPr="003F4317">
        <w:rPr>
          <w:rFonts w:ascii="Times New Roman" w:hAnsi="Times New Roman" w:cs="Times New Roman"/>
          <w:b w:val="0"/>
        </w:rPr>
        <w:t>.201</w:t>
      </w:r>
      <w:r w:rsidRPr="003F4317">
        <w:rPr>
          <w:rFonts w:ascii="Times New Roman" w:hAnsi="Times New Roman" w:cs="Times New Roman"/>
          <w:b w:val="0"/>
          <w:lang w:val="sr-Cyrl-RS"/>
        </w:rPr>
        <w:t>9</w:t>
      </w:r>
      <w:r w:rsidRPr="003F4317">
        <w:rPr>
          <w:rFonts w:ascii="Times New Roman" w:hAnsi="Times New Roman" w:cs="Times New Roman"/>
          <w:b w:val="0"/>
        </w:rPr>
        <w:t xml:space="preserve">. </w:t>
      </w:r>
      <w:proofErr w:type="spellStart"/>
      <w:proofErr w:type="gramStart"/>
      <w:r w:rsidRPr="003F4317">
        <w:rPr>
          <w:rFonts w:ascii="Times New Roman" w:hAnsi="Times New Roman" w:cs="Times New Roman"/>
          <w:b w:val="0"/>
        </w:rPr>
        <w:t>године</w:t>
      </w:r>
      <w:proofErr w:type="spellEnd"/>
      <w:proofErr w:type="gramEnd"/>
      <w:r w:rsidRPr="003F43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3F4317">
        <w:rPr>
          <w:rFonts w:ascii="Times New Roman" w:hAnsi="Times New Roman" w:cs="Times New Roman"/>
          <w:b w:val="0"/>
        </w:rPr>
        <w:t>редни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1.3.1</w:t>
      </w:r>
      <w:r w:rsidRPr="003F4317">
        <w:rPr>
          <w:rFonts w:ascii="Times New Roman" w:hAnsi="Times New Roman" w:cs="Times New Roman"/>
          <w:b w:val="0"/>
        </w:rPr>
        <w:t xml:space="preserve">, у </w:t>
      </w:r>
      <w:proofErr w:type="spellStart"/>
      <w:r w:rsidRPr="003F4317">
        <w:rPr>
          <w:rFonts w:ascii="Times New Roman" w:hAnsi="Times New Roman" w:cs="Times New Roman"/>
          <w:b w:val="0"/>
        </w:rPr>
        <w:t>складу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Законa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јавним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набавкама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(„</w:t>
      </w:r>
      <w:proofErr w:type="spellStart"/>
      <w:r w:rsidRPr="003F4317">
        <w:rPr>
          <w:rFonts w:ascii="Times New Roman" w:hAnsi="Times New Roman" w:cs="Times New Roman"/>
          <w:b w:val="0"/>
        </w:rPr>
        <w:t>Службени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гласник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Републике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Србије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124/12, 14/15 и 68/15). </w:t>
      </w:r>
    </w:p>
    <w:p w14:paraId="12F74CC5" w14:textId="77777777" w:rsidR="003937A7" w:rsidRPr="004256D3" w:rsidRDefault="003937A7" w:rsidP="003F4317">
      <w:pPr>
        <w:tabs>
          <w:tab w:val="center" w:pos="3902"/>
        </w:tabs>
        <w:spacing w:after="44"/>
        <w:ind w:left="-15" w:right="0" w:firstLine="0"/>
        <w:rPr>
          <w:rFonts w:ascii="Times New Roman" w:hAnsi="Times New Roman" w:cs="Times New Roman"/>
        </w:rPr>
      </w:pPr>
      <w:r w:rsidRPr="003F4317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391DEE93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C5650A6" w14:textId="4968405C" w:rsidR="001F39A6" w:rsidRPr="001F39A6" w:rsidRDefault="001F39A6" w:rsidP="003937A7">
      <w:pPr>
        <w:spacing w:after="72" w:line="319" w:lineRule="auto"/>
        <w:ind w:left="368" w:right="3096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</w:t>
      </w:r>
      <w:r w:rsidR="000238F4">
        <w:rPr>
          <w:rFonts w:ascii="Times New Roman" w:hAnsi="Times New Roman" w:cs="Times New Roman"/>
        </w:rPr>
        <w:t>web</w:t>
      </w:r>
      <w:r w:rsidR="000238F4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>ravno2014.cuprija.rs</w:t>
      </w:r>
    </w:p>
    <w:p w14:paraId="51330710" w14:textId="59586DF6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F4317">
        <w:rPr>
          <w:rFonts w:ascii="Times New Roman" w:hAnsi="Times New Roman" w:cs="Times New Roman"/>
          <w:b/>
          <w:lang w:val="sr-Cyrl-RS"/>
        </w:rPr>
        <w:t>у отвореном поступку - радови</w:t>
      </w:r>
      <w:r w:rsidRPr="004256D3">
        <w:rPr>
          <w:rFonts w:ascii="Times New Roman" w:hAnsi="Times New Roman" w:cs="Times New Roman"/>
          <w:b/>
        </w:rPr>
        <w:t xml:space="preserve">: </w:t>
      </w:r>
      <w:r w:rsidR="001F39A6">
        <w:rPr>
          <w:rFonts w:ascii="Times New Roman" w:hAnsi="Times New Roman" w:cs="Times New Roman"/>
          <w:b/>
          <w:lang w:val="sr-Cyrl-RS"/>
        </w:rPr>
        <w:t>Партија 6</w:t>
      </w:r>
      <w:r w:rsidR="003F4317">
        <w:rPr>
          <w:rFonts w:ascii="Times New Roman" w:hAnsi="Times New Roman" w:cs="Times New Roman"/>
          <w:b/>
          <w:lang w:val="sr-Cyrl-RS"/>
        </w:rPr>
        <w:t xml:space="preserve"> </w:t>
      </w:r>
      <w:r w:rsidRPr="004256D3">
        <w:rPr>
          <w:rFonts w:ascii="Times New Roman" w:hAnsi="Times New Roman" w:cs="Times New Roman"/>
          <w:b/>
        </w:rPr>
        <w:t>„</w:t>
      </w:r>
      <w:r w:rsidR="001F39A6">
        <w:rPr>
          <w:rFonts w:ascii="Times New Roman" w:hAnsi="Times New Roman" w:cs="Times New Roman"/>
          <w:b/>
          <w:lang w:val="sr-Cyrl-RS"/>
        </w:rPr>
        <w:t>Реконструкција улице Раде Симоновић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</w:t>
      </w:r>
      <w:r w:rsidR="003F4317">
        <w:rPr>
          <w:rFonts w:ascii="Times New Roman" w:hAnsi="Times New Roman" w:cs="Times New Roman"/>
          <w:b/>
          <w:lang w:val="sr-Cyrl-RS"/>
        </w:rPr>
        <w:t>3.1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A78CC80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674A374B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33CFD328" w14:textId="3F4BCB4F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59C36A24" w14:textId="77777777" w:rsidR="001F39A6" w:rsidRPr="004256D3" w:rsidRDefault="001F39A6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4B1B3AD3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r w:rsidR="000238F4">
        <w:rPr>
          <w:rFonts w:ascii="Times New Roman" w:hAnsi="Times New Roman" w:cs="Times New Roman"/>
          <w:b/>
          <w:lang w:val="sr-Cyrl-RS"/>
        </w:rPr>
        <w:t xml:space="preserve">   </w:t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9B052D">
        <w:rPr>
          <w:rFonts w:ascii="Times New Roman" w:hAnsi="Times New Roman" w:cs="Times New Roman"/>
          <w:b/>
          <w:lang w:val="sr-Cyrl-RS"/>
        </w:rPr>
        <w:t>17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9B052D">
        <w:rPr>
          <w:rFonts w:ascii="Times New Roman" w:hAnsi="Times New Roman" w:cs="Times New Roman"/>
          <w:b/>
          <w:lang w:val="sr-Cyrl-RS"/>
        </w:rPr>
        <w:t>6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2FA008ED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9B052D">
        <w:rPr>
          <w:rFonts w:ascii="Times New Roman" w:hAnsi="Times New Roman" w:cs="Times New Roman"/>
          <w:b/>
          <w:lang w:val="sr-Cyrl-RS"/>
        </w:rPr>
        <w:t>17</w:t>
      </w:r>
      <w:r w:rsidRPr="004256D3">
        <w:rPr>
          <w:rFonts w:ascii="Times New Roman" w:hAnsi="Times New Roman" w:cs="Times New Roman"/>
          <w:b/>
        </w:rPr>
        <w:t>.0</w:t>
      </w:r>
      <w:r w:rsidR="009B052D">
        <w:rPr>
          <w:rFonts w:ascii="Times New Roman" w:hAnsi="Times New Roman" w:cs="Times New Roman"/>
          <w:b/>
          <w:lang w:val="sr-Cyrl-RS"/>
        </w:rPr>
        <w:t>6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>:</w:t>
      </w:r>
      <w:r w:rsidR="003F4317">
        <w:rPr>
          <w:rFonts w:ascii="Times New Roman" w:hAnsi="Times New Roman" w:cs="Times New Roman"/>
          <w:b/>
          <w:lang w:val="sr-Cyrl-RS"/>
        </w:rPr>
        <w:t>30</w:t>
      </w:r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44848A30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, на својој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 и у Службеном гласнику РС</w:t>
      </w:r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4129E389" w14:textId="77777777" w:rsidR="009B052D" w:rsidRDefault="003937A7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 w:rsidRPr="004256D3">
        <w:t xml:space="preserve"> </w:t>
      </w:r>
      <w:r>
        <w:tab/>
      </w:r>
      <w:r w:rsidR="009B052D">
        <w:rPr>
          <w:b/>
          <w:szCs w:val="24"/>
          <w:lang w:val="sr-Cyrl-CS"/>
        </w:rPr>
        <w:t xml:space="preserve">Рок за доношење одлуке о додели уговора </w:t>
      </w:r>
      <w:r w:rsidR="009B052D">
        <w:rPr>
          <w:szCs w:val="24"/>
          <w:lang w:val="sr-Cyrl-CS"/>
        </w:rPr>
        <w:t xml:space="preserve">је </w:t>
      </w:r>
      <w:r w:rsidR="009B052D">
        <w:rPr>
          <w:szCs w:val="24"/>
          <w:lang w:val="sr-Cyrl-RS"/>
        </w:rPr>
        <w:t>25</w:t>
      </w:r>
      <w:r w:rsidR="009B052D">
        <w:rPr>
          <w:szCs w:val="24"/>
          <w:lang w:val="sr-Cyrl-CS"/>
        </w:rPr>
        <w:t xml:space="preserve"> (</w:t>
      </w:r>
      <w:r w:rsidR="009B052D">
        <w:rPr>
          <w:szCs w:val="24"/>
          <w:lang w:val="sr-Cyrl-RS"/>
        </w:rPr>
        <w:t>двадесетпет</w:t>
      </w:r>
      <w:r w:rsidR="009B052D">
        <w:rPr>
          <w:szCs w:val="24"/>
          <w:lang w:val="sr-Cyrl-CS"/>
        </w:rPr>
        <w:t xml:space="preserve">) дана од дана отварања понуда. </w:t>
      </w:r>
    </w:p>
    <w:p w14:paraId="7F0ADDC6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</w:rPr>
      </w:pPr>
      <w:r>
        <w:rPr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</w:p>
    <w:p w14:paraId="5EEB016B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14:paraId="78A255E3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 </w:t>
      </w:r>
    </w:p>
    <w:p w14:paraId="06C5D48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14:paraId="6E76608E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4E6325EA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Особа за контакт: Ивановић Милица, </w:t>
      </w:r>
      <w:r>
        <w:rPr>
          <w:szCs w:val="24"/>
          <w:lang w:val="sr-Cyrl-RS"/>
        </w:rPr>
        <w:t>службеник за Јавне набавке</w:t>
      </w:r>
    </w:p>
    <w:p w14:paraId="4CB26570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Latn-CS"/>
        </w:rPr>
      </w:pPr>
      <w:r>
        <w:rPr>
          <w:szCs w:val="24"/>
          <w:lang w:val="sr-Cyrl-CS"/>
        </w:rPr>
        <w:t xml:space="preserve"> е-</w:t>
      </w:r>
      <w:r>
        <w:rPr>
          <w:szCs w:val="24"/>
        </w:rPr>
        <w:t xml:space="preserve">mail- </w:t>
      </w:r>
      <w:r>
        <w:t>milica.ivanovic@ravno2014.cuprija.rs</w:t>
      </w:r>
      <w:r>
        <w:rPr>
          <w:szCs w:val="24"/>
          <w:lang w:val="sr-Cyrl-CS"/>
        </w:rPr>
        <w:t>, контакт телефон: 035/815</w:t>
      </w:r>
      <w:r>
        <w:rPr>
          <w:szCs w:val="24"/>
        </w:rPr>
        <w:t>0078</w:t>
      </w:r>
      <w:r>
        <w:rPr>
          <w:szCs w:val="24"/>
          <w:lang w:val="sr-Cyrl-CS"/>
        </w:rPr>
        <w:t>.</w:t>
      </w:r>
    </w:p>
    <w:p w14:paraId="72EA54F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22C9D142" w14:textId="01D436D2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У Ћуприји, </w:t>
      </w:r>
      <w:r>
        <w:rPr>
          <w:szCs w:val="24"/>
        </w:rPr>
        <w:t>15</w:t>
      </w:r>
      <w:r>
        <w:rPr>
          <w:szCs w:val="24"/>
          <w:lang w:val="sr-Cyrl-CS"/>
        </w:rPr>
        <w:t>.05.2019. године</w:t>
      </w:r>
    </w:p>
    <w:p w14:paraId="5352FDC4" w14:textId="39C47784" w:rsidR="003937A7" w:rsidRPr="004256D3" w:rsidRDefault="003937A7" w:rsidP="009B052D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0238F4"/>
    <w:rsid w:val="001F39A6"/>
    <w:rsid w:val="002660A6"/>
    <w:rsid w:val="003937A7"/>
    <w:rsid w:val="003F4317"/>
    <w:rsid w:val="0046605C"/>
    <w:rsid w:val="004B493D"/>
    <w:rsid w:val="00781B55"/>
    <w:rsid w:val="00822734"/>
    <w:rsid w:val="009B052D"/>
    <w:rsid w:val="00AB5281"/>
    <w:rsid w:val="00CA320F"/>
    <w:rsid w:val="00EA3094"/>
    <w:rsid w:val="00FA6F81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023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  <w:style w:type="character" w:styleId="Strong">
    <w:name w:val="Strong"/>
    <w:uiPriority w:val="22"/>
    <w:qFormat/>
    <w:rsid w:val="000238F4"/>
    <w:rPr>
      <w:b/>
      <w:bCs/>
    </w:rPr>
  </w:style>
  <w:style w:type="paragraph" w:styleId="Header">
    <w:name w:val="header"/>
    <w:basedOn w:val="Normal"/>
    <w:link w:val="HeaderChar"/>
    <w:unhideWhenUsed/>
    <w:rsid w:val="009B052D"/>
    <w:pPr>
      <w:tabs>
        <w:tab w:val="center" w:pos="4702"/>
        <w:tab w:val="right" w:pos="9405"/>
      </w:tabs>
      <w:spacing w:after="0" w:line="240" w:lineRule="auto"/>
      <w:ind w:left="0" w:right="0" w:firstLine="0"/>
    </w:pPr>
    <w:rPr>
      <w:rFonts w:ascii="Times New Roman" w:eastAsia="Calibri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9B05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D8DA-707D-42B1-BA84-3EE7638D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2</cp:revision>
  <dcterms:created xsi:type="dcterms:W3CDTF">2019-05-15T06:17:00Z</dcterms:created>
  <dcterms:modified xsi:type="dcterms:W3CDTF">2019-05-15T06:17:00Z</dcterms:modified>
</cp:coreProperties>
</file>