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ИЗГРАДЊА И РЕКОНСТРУКЦИЈА ОБЈЕКТА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Pr="001F39A6">
        <w:rPr>
          <w:rFonts w:ascii="Times New Roman" w:hAnsi="Times New Roman" w:cs="Times New Roman"/>
          <w:b/>
          <w:szCs w:val="28"/>
        </w:rPr>
        <w:t>6</w:t>
      </w: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 – Реконструкција улице Раде Симоновић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749C1BBD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1F39A6">
        <w:rPr>
          <w:rFonts w:ascii="Times New Roman" w:hAnsi="Times New Roman" w:cs="Times New Roman"/>
          <w:b w:val="0"/>
          <w:lang w:val="sr-Cyrl-RS"/>
        </w:rPr>
        <w:t>Партија 6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 xml:space="preserve"> Реконструкција </w:t>
      </w:r>
      <w:r w:rsidR="001F39A6">
        <w:rPr>
          <w:rFonts w:ascii="Times New Roman" w:hAnsi="Times New Roman" w:cs="Times New Roman"/>
          <w:b w:val="0"/>
          <w:lang w:val="sr-Cyrl-RS"/>
        </w:rPr>
        <w:t>улице Раде Симоновић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160439">
        <w:rPr>
          <w:rFonts w:ascii="Times New Roman" w:hAnsi="Times New Roman" w:cs="Times New Roman"/>
          <w:b w:val="0"/>
        </w:rPr>
        <w:t>6691</w:t>
      </w:r>
      <w:bookmarkStart w:id="0" w:name="_GoBack"/>
      <w:bookmarkEnd w:id="0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705C58">
        <w:rPr>
          <w:rFonts w:ascii="Times New Roman" w:hAnsi="Times New Roman" w:cs="Times New Roman"/>
          <w:b w:val="0"/>
          <w:lang w:val="sr-Cyrl-RS"/>
        </w:rPr>
        <w:t>16</w:t>
      </w:r>
      <w:r w:rsidRPr="003F4317">
        <w:rPr>
          <w:rFonts w:ascii="Times New Roman" w:hAnsi="Times New Roman" w:cs="Times New Roman"/>
          <w:b w:val="0"/>
        </w:rPr>
        <w:t>.</w:t>
      </w:r>
      <w:r w:rsidR="00705C58">
        <w:rPr>
          <w:rFonts w:ascii="Times New Roman" w:hAnsi="Times New Roman" w:cs="Times New Roman"/>
          <w:b w:val="0"/>
          <w:lang w:val="sr-Cyrl-RS"/>
        </w:rPr>
        <w:t>10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59586DF6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1F39A6">
        <w:rPr>
          <w:rFonts w:ascii="Times New Roman" w:hAnsi="Times New Roman" w:cs="Times New Roman"/>
          <w:b/>
          <w:lang w:val="sr-Cyrl-RS"/>
        </w:rPr>
        <w:t>Партија 6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1F39A6">
        <w:rPr>
          <w:rFonts w:ascii="Times New Roman" w:hAnsi="Times New Roman" w:cs="Times New Roman"/>
          <w:b/>
          <w:lang w:val="sr-Cyrl-RS"/>
        </w:rPr>
        <w:t>Реконструкција улице Раде Симоновић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A78CC80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674A374B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</w:p>
    <w:p w14:paraId="33CFD328" w14:textId="3F4BCB4F" w:rsidR="003937A7" w:rsidRDefault="003937A7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59C36A24" w14:textId="77777777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4D4A0EA1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lastRenderedPageBreak/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6190B">
        <w:rPr>
          <w:rFonts w:ascii="Times New Roman" w:hAnsi="Times New Roman" w:cs="Times New Roman"/>
          <w:b/>
          <w:lang w:val="sr-Cyrl-RS"/>
        </w:rPr>
        <w:t>15</w:t>
      </w:r>
      <w:r w:rsidRPr="004256D3">
        <w:rPr>
          <w:rFonts w:ascii="Times New Roman" w:hAnsi="Times New Roman" w:cs="Times New Roman"/>
          <w:b/>
        </w:rPr>
        <w:t>.</w:t>
      </w:r>
      <w:r w:rsidR="0086190B">
        <w:rPr>
          <w:rFonts w:ascii="Times New Roman" w:hAnsi="Times New Roman" w:cs="Times New Roman"/>
          <w:b/>
          <w:lang w:val="sr-Cyrl-RS"/>
        </w:rPr>
        <w:t>11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2EDB8C5E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86190B">
        <w:rPr>
          <w:rFonts w:ascii="Times New Roman" w:hAnsi="Times New Roman" w:cs="Times New Roman"/>
          <w:b/>
          <w:lang w:val="sr-Cyrl-RS"/>
        </w:rPr>
        <w:t>15</w:t>
      </w:r>
      <w:r w:rsidR="0086190B">
        <w:rPr>
          <w:rFonts w:ascii="Times New Roman" w:hAnsi="Times New Roman" w:cs="Times New Roman"/>
          <w:b/>
        </w:rPr>
        <w:t>.11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proofErr w:type="gram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4129E389" w14:textId="77777777" w:rsidR="009B052D" w:rsidRDefault="003937A7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 w:rsidRPr="004256D3">
        <w:t xml:space="preserve"> </w:t>
      </w:r>
      <w:r>
        <w:tab/>
      </w:r>
      <w:r w:rsidR="009B052D">
        <w:rPr>
          <w:b/>
          <w:szCs w:val="24"/>
          <w:lang w:val="sr-Cyrl-CS"/>
        </w:rPr>
        <w:t xml:space="preserve">Рок за доношење одлуке о додели уговора </w:t>
      </w:r>
      <w:r w:rsidR="009B052D">
        <w:rPr>
          <w:szCs w:val="24"/>
          <w:lang w:val="sr-Cyrl-CS"/>
        </w:rPr>
        <w:t xml:space="preserve">је </w:t>
      </w:r>
      <w:r w:rsidR="009B052D">
        <w:rPr>
          <w:szCs w:val="24"/>
          <w:lang w:val="sr-Cyrl-RS"/>
        </w:rPr>
        <w:t>25</w:t>
      </w:r>
      <w:r w:rsidR="009B052D">
        <w:rPr>
          <w:szCs w:val="24"/>
          <w:lang w:val="sr-Cyrl-CS"/>
        </w:rPr>
        <w:t xml:space="preserve"> (</w:t>
      </w:r>
      <w:r w:rsidR="009B052D">
        <w:rPr>
          <w:szCs w:val="24"/>
          <w:lang w:val="sr-Cyrl-RS"/>
        </w:rPr>
        <w:t>двадесетпет</w:t>
      </w:r>
      <w:r w:rsidR="009B052D">
        <w:rPr>
          <w:szCs w:val="24"/>
          <w:lang w:val="sr-Cyrl-CS"/>
        </w:rPr>
        <w:t xml:space="preserve">) дана од дана отварања понуда. </w:t>
      </w:r>
    </w:p>
    <w:p w14:paraId="7F0ADDC6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14:paraId="5EEB016B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14:paraId="78A255E3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 </w:t>
      </w:r>
    </w:p>
    <w:p w14:paraId="06C5D48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14:paraId="6E76608E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4E6325EA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Особа за контакт: Ивановић Милица, </w:t>
      </w:r>
      <w:r>
        <w:rPr>
          <w:szCs w:val="24"/>
          <w:lang w:val="sr-Cyrl-RS"/>
        </w:rPr>
        <w:t>службеник за Јавне набавке</w:t>
      </w:r>
    </w:p>
    <w:p w14:paraId="4CB26570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Latn-CS"/>
        </w:rPr>
      </w:pPr>
      <w:r>
        <w:rPr>
          <w:szCs w:val="24"/>
          <w:lang w:val="sr-Cyrl-CS"/>
        </w:rPr>
        <w:t xml:space="preserve"> е-</w:t>
      </w:r>
      <w:r>
        <w:rPr>
          <w:szCs w:val="24"/>
        </w:rPr>
        <w:t xml:space="preserve">mail- </w:t>
      </w:r>
      <w:r>
        <w:t>milica.ivanovic@ravno2014.cuprija.rs</w:t>
      </w:r>
      <w:r>
        <w:rPr>
          <w:szCs w:val="24"/>
          <w:lang w:val="sr-Cyrl-CS"/>
        </w:rPr>
        <w:t>, контакт телефон: 035/815</w:t>
      </w:r>
      <w:r>
        <w:rPr>
          <w:szCs w:val="24"/>
        </w:rPr>
        <w:t>0078</w:t>
      </w:r>
      <w:r>
        <w:rPr>
          <w:szCs w:val="24"/>
          <w:lang w:val="sr-Cyrl-CS"/>
        </w:rPr>
        <w:t>.</w:t>
      </w:r>
    </w:p>
    <w:p w14:paraId="72EA54F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22C9D142" w14:textId="060F5FEA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У Ћуприји, </w:t>
      </w:r>
      <w:r w:rsidR="0086190B">
        <w:rPr>
          <w:szCs w:val="24"/>
        </w:rPr>
        <w:t>16</w:t>
      </w:r>
      <w:r w:rsidR="00705C58">
        <w:rPr>
          <w:szCs w:val="24"/>
          <w:lang w:val="sr-Cyrl-CS"/>
        </w:rPr>
        <w:t>.10</w:t>
      </w:r>
      <w:r>
        <w:rPr>
          <w:szCs w:val="24"/>
          <w:lang w:val="sr-Cyrl-CS"/>
        </w:rPr>
        <w:t>.2019. године</w:t>
      </w:r>
    </w:p>
    <w:p w14:paraId="5352FDC4" w14:textId="39C47784" w:rsidR="003937A7" w:rsidRPr="004256D3" w:rsidRDefault="003937A7" w:rsidP="009B052D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067DFE"/>
    <w:rsid w:val="00160439"/>
    <w:rsid w:val="001B2F03"/>
    <w:rsid w:val="001F39A6"/>
    <w:rsid w:val="002660A6"/>
    <w:rsid w:val="00361D72"/>
    <w:rsid w:val="003937A7"/>
    <w:rsid w:val="003F4317"/>
    <w:rsid w:val="0046605C"/>
    <w:rsid w:val="004B493D"/>
    <w:rsid w:val="00705C58"/>
    <w:rsid w:val="00781B55"/>
    <w:rsid w:val="00822734"/>
    <w:rsid w:val="0086190B"/>
    <w:rsid w:val="009B052D"/>
    <w:rsid w:val="00AB5281"/>
    <w:rsid w:val="00CA320F"/>
    <w:rsid w:val="00EA3094"/>
    <w:rsid w:val="00FA6F81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  <w:style w:type="paragraph" w:styleId="Header">
    <w:name w:val="header"/>
    <w:basedOn w:val="Normal"/>
    <w:link w:val="HeaderChar"/>
    <w:unhideWhenUsed/>
    <w:rsid w:val="009B052D"/>
    <w:pPr>
      <w:tabs>
        <w:tab w:val="center" w:pos="4702"/>
        <w:tab w:val="right" w:pos="9405"/>
      </w:tabs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B0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2890-EEC4-46B0-8F03-6A4F850D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6</cp:revision>
  <dcterms:created xsi:type="dcterms:W3CDTF">2019-08-17T16:10:00Z</dcterms:created>
  <dcterms:modified xsi:type="dcterms:W3CDTF">2019-10-16T10:53:00Z</dcterms:modified>
</cp:coreProperties>
</file>