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AF6F82" w:rsidRDefault="00AF6F82" w:rsidP="00AF6F82">
      <w:pPr>
        <w:ind w:firstLine="710"/>
        <w:jc w:val="both"/>
        <w:rPr>
          <w:rFonts w:eastAsia="TimesNewRomanPSMT"/>
          <w:sz w:val="22"/>
          <w:szCs w:val="22"/>
        </w:rPr>
      </w:pPr>
      <w:r>
        <w:rPr>
          <w:rFonts w:eastAsia="TimesNewRomanPSMT"/>
        </w:rPr>
        <w:t xml:space="preserve">На основу чл. 39. </w:t>
      </w:r>
      <w:proofErr w:type="gramStart"/>
      <w:r>
        <w:rPr>
          <w:rFonts w:eastAsia="TimesNewRomanPSMT"/>
        </w:rPr>
        <w:t>и</w:t>
      </w:r>
      <w:proofErr w:type="gramEnd"/>
      <w:r>
        <w:rPr>
          <w:rFonts w:eastAsia="TimesNewRomanPSMT"/>
        </w:rPr>
        <w:t xml:space="preserve"> 61. З</w:t>
      </w:r>
      <w:r>
        <w:rPr>
          <w:rFonts w:eastAsia="TimesNewRomanPSMT"/>
          <w:lang w:val="sr-Cyrl-RS"/>
        </w:rPr>
        <w:t>акона</w:t>
      </w:r>
      <w:r>
        <w:rPr>
          <w:rFonts w:eastAsia="TimesNewRomanPSMT"/>
        </w:rPr>
        <w:t xml:space="preserve"> о јавним набавкама („Сл. гласник РС” бр. 124/12, 14/15 </w:t>
      </w:r>
      <w:r>
        <w:rPr>
          <w:rFonts w:eastAsia="TimesNewRomanPSMT"/>
          <w:lang w:val="sr-Cyrl-RS"/>
        </w:rPr>
        <w:t>и 68/15</w:t>
      </w:r>
      <w:r>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RS"/>
        </w:rPr>
        <w:t>86</w:t>
      </w:r>
      <w:r>
        <w:rPr>
          <w:rFonts w:eastAsia="TimesNewRomanPSMT"/>
        </w:rPr>
        <w:t>/201</w:t>
      </w:r>
      <w:r>
        <w:rPr>
          <w:rFonts w:eastAsia="TimesNewRomanPSMT"/>
          <w:lang w:val="sr-Cyrl-RS"/>
        </w:rPr>
        <w:t>5</w:t>
      </w:r>
      <w:r>
        <w:rPr>
          <w:rFonts w:eastAsia="TimesNewRomanPSMT"/>
        </w:rPr>
        <w:t xml:space="preserve">), </w:t>
      </w:r>
      <w:r>
        <w:t xml:space="preserve">Одлуке о покретању поступка јавне набавке број 1.1.10 и </w:t>
      </w:r>
      <w:r w:rsidR="00FF7FB9">
        <w:rPr>
          <w:lang w:val="sr-Cyrl-RS"/>
        </w:rPr>
        <w:t>2957</w:t>
      </w:r>
      <w:r>
        <w:t xml:space="preserve"> од 30.06.2020. </w:t>
      </w:r>
      <w:proofErr w:type="gramStart"/>
      <w:r>
        <w:t>године</w:t>
      </w:r>
      <w:proofErr w:type="gramEnd"/>
      <w:r>
        <w:t xml:space="preserve"> и Решења о </w:t>
      </w:r>
      <w:r>
        <w:rPr>
          <w:lang w:val="sr-Cyrl-RS"/>
        </w:rPr>
        <w:t>именовању службеника за јавне наба</w:t>
      </w:r>
      <w:r>
        <w:rPr>
          <w:lang w:val="sr-Cyrl-CS"/>
        </w:rPr>
        <w:t>в</w:t>
      </w:r>
      <w:r w:rsidR="00FF7FB9">
        <w:rPr>
          <w:lang w:val="sr-Cyrl-RS"/>
        </w:rPr>
        <w:t>ке бр.2957</w:t>
      </w:r>
      <w:r>
        <w:rPr>
          <w:lang w:val="sr-Cyrl-RS"/>
        </w:rPr>
        <w:t>-1 oд 30.06.2020. године</w:t>
      </w:r>
      <w:r>
        <w:t>, припремљена је:</w:t>
      </w:r>
    </w:p>
    <w:p w:rsidR="00726DC1" w:rsidRPr="00194D11" w:rsidRDefault="00726DC1" w:rsidP="00E55947">
      <w:pPr>
        <w:pStyle w:val="Header"/>
        <w:tabs>
          <w:tab w:val="clear" w:pos="4703"/>
          <w:tab w:val="clear" w:pos="9406"/>
        </w:tabs>
        <w:rPr>
          <w:rFonts w:ascii="Times New Roman" w:hAnsi="Times New Roman"/>
          <w:sz w:val="32"/>
          <w:szCs w:val="32"/>
          <w:lang w:val="sr-Cyrl-CS"/>
        </w:rPr>
      </w:pPr>
    </w:p>
    <w:p w:rsidR="00726DC1" w:rsidRPr="005014EF" w:rsidRDefault="00726DC1" w:rsidP="00AF6F82">
      <w:pPr>
        <w:pStyle w:val="Header"/>
        <w:tabs>
          <w:tab w:val="clear" w:pos="4703"/>
          <w:tab w:val="clear" w:pos="9406"/>
        </w:tabs>
        <w:rPr>
          <w:rFonts w:ascii="Times New Roman" w:hAnsi="Times New Roman"/>
          <w:b/>
          <w:sz w:val="32"/>
          <w:szCs w:val="32"/>
          <w:lang w:val="sr-Cyrl-CS"/>
        </w:rPr>
      </w:pPr>
    </w:p>
    <w:p w:rsidR="00726DC1" w:rsidRPr="00194D11" w:rsidRDefault="00AF6F82" w:rsidP="00726DC1">
      <w:pPr>
        <w:pStyle w:val="Header"/>
        <w:tabs>
          <w:tab w:val="clear" w:pos="4703"/>
          <w:tab w:val="clear" w:pos="9406"/>
        </w:tabs>
        <w:jc w:val="center"/>
        <w:rPr>
          <w:rFonts w:ascii="Times New Roman" w:hAnsi="Times New Roman"/>
          <w:b/>
          <w:sz w:val="32"/>
          <w:szCs w:val="32"/>
        </w:rPr>
      </w:pPr>
      <w:r>
        <w:rPr>
          <w:rFonts w:ascii="Times New Roman" w:hAnsi="Times New Roman"/>
          <w:b/>
          <w:sz w:val="32"/>
          <w:szCs w:val="32"/>
          <w:lang w:val="sr-Cyrl-CS"/>
        </w:rPr>
        <w:t>КОНКУРСН</w:t>
      </w:r>
      <w:r>
        <w:rPr>
          <w:rFonts w:ascii="Times New Roman" w:hAnsi="Times New Roman"/>
          <w:b/>
          <w:sz w:val="32"/>
          <w:szCs w:val="32"/>
        </w:rPr>
        <w:t>A</w:t>
      </w:r>
      <w:r>
        <w:rPr>
          <w:rFonts w:ascii="Times New Roman" w:hAnsi="Times New Roman"/>
          <w:b/>
          <w:sz w:val="32"/>
          <w:szCs w:val="32"/>
          <w:lang w:val="sr-Cyrl-CS"/>
        </w:rPr>
        <w:t xml:space="preserve"> ДОКУМЕНТАЦИЈА</w:t>
      </w:r>
      <w:r w:rsidR="00726DC1" w:rsidRPr="00194D11">
        <w:rPr>
          <w:rFonts w:ascii="Times New Roman" w:hAnsi="Times New Roman"/>
          <w:b/>
          <w:sz w:val="32"/>
          <w:szCs w:val="32"/>
          <w:lang w:val="sr-Cyrl-CS"/>
        </w:rPr>
        <w:t xml:space="preserve"> ЗА</w:t>
      </w:r>
      <w:r w:rsidR="00726DC1" w:rsidRPr="00194D11">
        <w:rPr>
          <w:rFonts w:ascii="Times New Roman" w:hAnsi="Times New Roman"/>
          <w:b/>
          <w:sz w:val="32"/>
          <w:szCs w:val="32"/>
          <w:lang w:val="sr-Latn-CS"/>
        </w:rPr>
        <w:t xml:space="preserve"> </w:t>
      </w:r>
      <w:r w:rsidR="00726DC1"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7F3566" w:rsidRPr="00194D11">
        <w:rPr>
          <w:rFonts w:ascii="Times New Roman" w:hAnsi="Times New Roman"/>
          <w:b/>
          <w:sz w:val="32"/>
          <w:szCs w:val="32"/>
          <w:lang w:val="sr-Cyrl-CS"/>
        </w:rPr>
        <w:t>АУТО ГУМА</w:t>
      </w:r>
      <w:r w:rsidR="008B5049" w:rsidRPr="00194D11">
        <w:rPr>
          <w:rFonts w:ascii="Times New Roman" w:hAnsi="Times New Roman"/>
          <w:b/>
          <w:sz w:val="32"/>
          <w:szCs w:val="32"/>
          <w:lang w:val="sr-Cyrl-CS"/>
        </w:rPr>
        <w:t xml:space="preserve"> 34350000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C26AD4">
        <w:rPr>
          <w:rFonts w:ascii="Times New Roman" w:hAnsi="Times New Roman"/>
          <w:b/>
          <w:sz w:val="32"/>
          <w:szCs w:val="32"/>
        </w:rPr>
        <w:t>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AF6F82"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Јун</w:t>
      </w:r>
      <w:r>
        <w:rPr>
          <w:rFonts w:ascii="Times New Roman" w:hAnsi="Times New Roman"/>
          <w:szCs w:val="24"/>
          <w:lang w:val="sr-Cyrl-CS"/>
        </w:rPr>
        <w:t>, 2020</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5014EF" w:rsidRDefault="005014EF" w:rsidP="008B5049">
      <w:pPr>
        <w:pStyle w:val="Header"/>
        <w:tabs>
          <w:tab w:val="clear" w:pos="4703"/>
          <w:tab w:val="clear" w:pos="9406"/>
        </w:tabs>
        <w:jc w:val="center"/>
        <w:rPr>
          <w:rFonts w:ascii="Times New Roman" w:hAnsi="Times New Roman"/>
          <w:szCs w:val="24"/>
          <w:lang w:val="sr-Cyrl-CS"/>
        </w:rPr>
      </w:pPr>
    </w:p>
    <w:p w:rsidR="005014EF" w:rsidRDefault="005014EF" w:rsidP="008B5049">
      <w:pPr>
        <w:pStyle w:val="Header"/>
        <w:tabs>
          <w:tab w:val="clear" w:pos="4703"/>
          <w:tab w:val="clear" w:pos="9406"/>
        </w:tabs>
        <w:jc w:val="center"/>
        <w:rPr>
          <w:rFonts w:ascii="Times New Roman" w:hAnsi="Times New Roman"/>
          <w:szCs w:val="24"/>
          <w:lang w:val="sr-Cyrl-CS"/>
        </w:rPr>
      </w:pP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8B5049" w:rsidRPr="00194D11">
        <w:rPr>
          <w:lang w:val="sr-Cyrl-CS"/>
        </w:rPr>
        <w:t>АУТО ГУМЕ 34350000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ЋЕ ДОСТАВИТИ СРЕДСТВА ФИНАНСИЈСКОГ </w:t>
      </w:r>
    </w:p>
    <w:p w:rsidR="00726DC1" w:rsidRPr="00194D11" w:rsidRDefault="00726DC1" w:rsidP="00726DC1">
      <w:pPr>
        <w:tabs>
          <w:tab w:val="left" w:pos="284"/>
        </w:tabs>
        <w:rPr>
          <w:lang w:val="sr-Cyrl-CS"/>
        </w:rPr>
      </w:pPr>
      <w:r w:rsidRPr="00194D11">
        <w:rPr>
          <w:lang w:val="sr-Cyrl-CS"/>
        </w:rPr>
        <w:t xml:space="preserve">     ОБЕЗБЕЂЕЊА – ОБРАЗАЦ 7</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502117" w:rsidRDefault="00726DC1" w:rsidP="00467360">
      <w:pPr>
        <w:ind w:left="935"/>
      </w:pPr>
      <w:r w:rsidRPr="00194D11">
        <w:rPr>
          <w:lang w:val="sr-Cyrl-CS"/>
        </w:rPr>
        <w:tab/>
        <w:t>Укупан број страна конкурсне документације</w:t>
      </w:r>
      <w:r w:rsidR="002E5C35" w:rsidRPr="00194D11">
        <w:rPr>
          <w:lang w:val="sr-Cyrl-CS"/>
        </w:rPr>
        <w:t xml:space="preserve">: </w:t>
      </w:r>
      <w:r w:rsidR="00890A5E">
        <w:t>30</w:t>
      </w:r>
    </w:p>
    <w:p w:rsidR="00726DC1" w:rsidRDefault="00726DC1" w:rsidP="00726DC1">
      <w:pPr>
        <w:rPr>
          <w:i/>
        </w:rPr>
      </w:pPr>
    </w:p>
    <w:p w:rsidR="00510316" w:rsidRPr="00194D11" w:rsidRDefault="00510316"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C26AD4">
              <w:rPr>
                <w:lang w:val="ru-RU"/>
              </w:rPr>
              <w:t>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6A2358" w:rsidRDefault="006A2358" w:rsidP="00C26AD4">
      <w:pPr>
        <w:rPr>
          <w:b/>
        </w:rPr>
      </w:pPr>
    </w:p>
    <w:p w:rsidR="00C26AD4" w:rsidRPr="00194D11" w:rsidRDefault="00C26AD4" w:rsidP="00C26AD4">
      <w:pPr>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„Ауто гуме</w:t>
      </w:r>
      <w:r w:rsidR="00726DC1" w:rsidRPr="00194D11">
        <w:rPr>
          <w:b/>
          <w:lang w:val="sr-Cyrl-CS"/>
        </w:rPr>
        <w:t>“</w:t>
      </w:r>
    </w:p>
    <w:p w:rsidR="00726DC1"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1 – Гуме за теретна и путничка возила</w:t>
      </w:r>
    </w:p>
    <w:p w:rsidR="00F10BE4"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2 – Гуме за грађевинске машине</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C26AD4">
        <w:rPr>
          <w:rFonts w:ascii="Times New Roman" w:hAnsi="Times New Roman"/>
          <w:b/>
          <w:szCs w:val="24"/>
          <w:lang w:val="sr-Cyrl-CS"/>
        </w:rPr>
        <w:t>0</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94D11">
        <w:rPr>
          <w:lang w:val="sr-Cyrl-CS"/>
        </w:rPr>
        <w:t>Средства финансијског обезбеђења</w:t>
      </w:r>
    </w:p>
    <w:p w:rsidR="00726DC1" w:rsidRPr="00194D11" w:rsidRDefault="00726DC1" w:rsidP="00726DC1">
      <w:pPr>
        <w:tabs>
          <w:tab w:val="left" w:pos="0"/>
          <w:tab w:val="left" w:pos="540"/>
        </w:tabs>
        <w:spacing w:after="120"/>
        <w:ind w:left="1134"/>
        <w:jc w:val="both"/>
        <w:rPr>
          <w:lang w:val="sr-Latn-CS"/>
        </w:rPr>
      </w:pPr>
      <w:r w:rsidRPr="00194D11">
        <w:rPr>
          <w:b/>
          <w:lang w:val="sr-Cyrl-CS"/>
        </w:rPr>
        <w:t>а</w:t>
      </w:r>
      <w:r w:rsidRPr="00194D11">
        <w:rPr>
          <w:lang w:val="sr-Cyrl-CS"/>
        </w:rPr>
        <w:t xml:space="preserve">) </w:t>
      </w:r>
      <w:r w:rsidRPr="00194D11">
        <w:rPr>
          <w:b/>
          <w:i/>
          <w:lang w:val="sr-Cyrl-CS"/>
        </w:rPr>
        <w:t>Врста</w:t>
      </w:r>
      <w:r w:rsidRPr="00194D11">
        <w:rPr>
          <w:b/>
          <w:i/>
          <w:lang w:val="sr-Latn-CS"/>
        </w:rPr>
        <w:t xml:space="preserve"> </w:t>
      </w:r>
    </w:p>
    <w:p w:rsidR="008D3D7A" w:rsidRPr="00194D11" w:rsidRDefault="008D3D7A" w:rsidP="00F10BE4">
      <w:pPr>
        <w:numPr>
          <w:ilvl w:val="1"/>
          <w:numId w:val="37"/>
        </w:numPr>
        <w:tabs>
          <w:tab w:val="left" w:pos="0"/>
          <w:tab w:val="left" w:pos="540"/>
        </w:tabs>
        <w:jc w:val="both"/>
        <w:rPr>
          <w:lang w:val="sr-Cyrl-CS"/>
        </w:rPr>
      </w:pPr>
      <w:r w:rsidRPr="00194D11">
        <w:rPr>
          <w:lang w:val="sr-Cyrl-CS"/>
        </w:rPr>
        <w:t>Меница и менично овлашћење</w:t>
      </w:r>
      <w:r w:rsidR="00726DC1" w:rsidRPr="00194D11">
        <w:rPr>
          <w:lang w:val="sr-Cyrl-CS"/>
        </w:rPr>
        <w:t xml:space="preserve"> </w:t>
      </w:r>
    </w:p>
    <w:p w:rsidR="00726DC1" w:rsidRPr="00194D11" w:rsidRDefault="00726DC1" w:rsidP="00726DC1">
      <w:pPr>
        <w:tabs>
          <w:tab w:val="left" w:pos="0"/>
          <w:tab w:val="left" w:pos="540"/>
          <w:tab w:val="left" w:pos="1843"/>
        </w:tabs>
        <w:spacing w:after="120"/>
        <w:ind w:left="1134"/>
        <w:jc w:val="both"/>
        <w:rPr>
          <w:b/>
          <w:lang w:val="sr-Cyrl-CS"/>
        </w:rPr>
      </w:pPr>
      <w:r w:rsidRPr="00194D11">
        <w:rPr>
          <w:b/>
          <w:lang w:val="sr-Cyrl-CS"/>
        </w:rPr>
        <w:t xml:space="preserve">б) </w:t>
      </w:r>
      <w:r w:rsidRPr="00194D11">
        <w:rPr>
          <w:b/>
          <w:i/>
          <w:lang w:val="sr-Cyrl-CS"/>
        </w:rPr>
        <w:t>Начин достављања</w:t>
      </w:r>
    </w:p>
    <w:p w:rsidR="008B0EE8" w:rsidRPr="00194D11" w:rsidRDefault="00F10BE4" w:rsidP="008B0EE8">
      <w:pPr>
        <w:tabs>
          <w:tab w:val="left" w:pos="0"/>
          <w:tab w:val="left" w:pos="540"/>
          <w:tab w:val="left" w:pos="1843"/>
        </w:tabs>
        <w:spacing w:after="120"/>
        <w:jc w:val="both"/>
      </w:pPr>
      <w:r w:rsidRPr="00194D11">
        <w:tab/>
      </w:r>
      <w:r w:rsidR="008B0EE8" w:rsidRPr="00194D11">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94D11" w:rsidRDefault="008B0EE8" w:rsidP="008B0EE8">
      <w:pPr>
        <w:tabs>
          <w:tab w:val="left" w:pos="0"/>
          <w:tab w:val="left" w:pos="540"/>
          <w:tab w:val="left" w:pos="1843"/>
        </w:tabs>
        <w:spacing w:after="120"/>
        <w:jc w:val="both"/>
      </w:pPr>
      <w:r w:rsidRPr="00194D11">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194D11">
        <w:t>добро  извршење</w:t>
      </w:r>
      <w:proofErr w:type="gramEnd"/>
      <w:r w:rsidRPr="00194D11">
        <w:t xml:space="preserve"> поссла у складу са захтевима из конкурсне документације.</w:t>
      </w:r>
    </w:p>
    <w:p w:rsidR="008B0EE8" w:rsidRPr="00194D11" w:rsidRDefault="008B0EE8" w:rsidP="008B0EE8">
      <w:pPr>
        <w:tabs>
          <w:tab w:val="left" w:pos="0"/>
          <w:tab w:val="left" w:pos="540"/>
          <w:tab w:val="left" w:pos="1843"/>
        </w:tabs>
        <w:spacing w:after="120"/>
        <w:jc w:val="both"/>
      </w:pPr>
      <w:r w:rsidRPr="00194D11">
        <w:tab/>
        <w:t>Наручилац ће вратити меницу понуђачима са којима није закључен уговор, одмах по закључењу уговора са изабраним понуђачем.</w:t>
      </w:r>
    </w:p>
    <w:p w:rsidR="008B0EE8" w:rsidRPr="00194D11" w:rsidRDefault="008B0EE8" w:rsidP="008B0EE8">
      <w:pPr>
        <w:tabs>
          <w:tab w:val="left" w:pos="0"/>
          <w:tab w:val="left" w:pos="540"/>
          <w:tab w:val="left" w:pos="1843"/>
        </w:tabs>
        <w:spacing w:after="120"/>
        <w:jc w:val="both"/>
      </w:pPr>
      <w:r w:rsidRPr="00194D11">
        <w:tab/>
        <w:t>Уколико понуђач уз понуду не достави меницу понуда ће бити одбијена као неприхватљива.</w:t>
      </w:r>
    </w:p>
    <w:p w:rsidR="008B0EE8" w:rsidRPr="00194D11" w:rsidRDefault="008B0EE8" w:rsidP="008B0EE8">
      <w:pPr>
        <w:tabs>
          <w:tab w:val="left" w:pos="0"/>
          <w:tab w:val="left" w:pos="540"/>
          <w:tab w:val="left" w:pos="1843"/>
        </w:tabs>
        <w:spacing w:after="120"/>
        <w:jc w:val="both"/>
      </w:pPr>
      <w:r w:rsidRPr="00194D11">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194D11">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194D11" w:rsidRDefault="008B0EE8" w:rsidP="008B0EE8">
      <w:pPr>
        <w:tabs>
          <w:tab w:val="left" w:pos="0"/>
          <w:tab w:val="left" w:pos="540"/>
        </w:tabs>
        <w:spacing w:after="120"/>
        <w:jc w:val="both"/>
        <w:rPr>
          <w:lang w:val="sr-Cyrl-CS"/>
        </w:rPr>
      </w:pPr>
      <w:r w:rsidRPr="00194D11">
        <w:rPr>
          <w:lang w:val="sr-Cyrl-CS"/>
        </w:rPr>
        <w:tab/>
      </w:r>
      <w:r w:rsidRPr="00194D11">
        <w:rPr>
          <w:b/>
          <w:lang w:val="sr-Cyrl-CS"/>
        </w:rPr>
        <w:t>Оригинал сопствене бланко менице за добро извршење посла</w:t>
      </w:r>
      <w:r w:rsidRPr="00194D11">
        <w:rPr>
          <w:lang w:val="sr-Cyrl-CS"/>
        </w:rPr>
        <w:t xml:space="preserve">, достављају се у року одређеном у моделу уговора, а у моменту подношења понуде се доставља попуњен Образац </w:t>
      </w:r>
      <w:r w:rsidRPr="00194D11">
        <w:rPr>
          <w:lang w:val="sr-Latn-CS"/>
        </w:rPr>
        <w:t>7</w:t>
      </w:r>
      <w:r w:rsidRPr="00194D11">
        <w:rPr>
          <w:lang w:val="sr-Cyrl-CS"/>
        </w:rPr>
        <w:t>. – Изјава понуђача да ће доставити средства финансијског обезбеђења у случају доделе уговора.</w:t>
      </w:r>
    </w:p>
    <w:p w:rsidR="00726DC1" w:rsidRPr="00194D11" w:rsidRDefault="008B0EE8" w:rsidP="008B0EE8">
      <w:pPr>
        <w:tabs>
          <w:tab w:val="left" w:pos="0"/>
          <w:tab w:val="left" w:pos="540"/>
        </w:tabs>
        <w:spacing w:after="120"/>
        <w:jc w:val="both"/>
        <w:rPr>
          <w:lang w:val="sr-Cyrl-CS"/>
        </w:rPr>
      </w:pPr>
      <w:r w:rsidRPr="00194D11">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94D11" w:rsidRDefault="00726DC1" w:rsidP="00726DC1">
      <w:pPr>
        <w:tabs>
          <w:tab w:val="left" w:pos="0"/>
          <w:tab w:val="left" w:pos="540"/>
        </w:tabs>
        <w:ind w:left="1800"/>
        <w:jc w:val="both"/>
        <w:rPr>
          <w:b/>
          <w:lang w:val="sr-Cyrl-CS"/>
        </w:rPr>
      </w:pPr>
    </w:p>
    <w:p w:rsidR="00726DC1" w:rsidRPr="00194D11" w:rsidRDefault="00726DC1" w:rsidP="00767F08">
      <w:pPr>
        <w:pStyle w:val="Header"/>
        <w:tabs>
          <w:tab w:val="clear" w:pos="4703"/>
          <w:tab w:val="clear" w:pos="9406"/>
          <w:tab w:val="left" w:pos="426"/>
        </w:tabs>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67F08">
      <w:pPr>
        <w:pStyle w:val="Header"/>
        <w:tabs>
          <w:tab w:val="clear" w:pos="4703"/>
          <w:tab w:val="clear" w:pos="9406"/>
          <w:tab w:val="right" w:pos="8505"/>
        </w:tabs>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67F08">
      <w:pPr>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767F08">
      <w:pPr>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67F08">
      <w:pPr>
        <w:pStyle w:val="Header"/>
        <w:tabs>
          <w:tab w:val="clear" w:pos="4703"/>
          <w:tab w:val="clear" w:pos="9406"/>
        </w:tabs>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pStyle w:val="Header"/>
        <w:numPr>
          <w:ilvl w:val="0"/>
          <w:numId w:val="23"/>
        </w:numPr>
        <w:tabs>
          <w:tab w:val="clear" w:pos="4703"/>
          <w:tab w:val="clear" w:pos="9406"/>
        </w:tabs>
        <w:ind w:left="993" w:hanging="284"/>
        <w:jc w:val="both"/>
        <w:rPr>
          <w:rFonts w:ascii="Times New Roman" w:hAnsi="Times New Roman"/>
          <w:b/>
          <w:szCs w:val="24"/>
          <w:lang w:val="sr-Cyrl-CS"/>
        </w:rPr>
      </w:pPr>
      <w:r w:rsidRPr="00194D11">
        <w:rPr>
          <w:rFonts w:ascii="Times New Roman" w:hAnsi="Times New Roman"/>
          <w:b/>
          <w:szCs w:val="24"/>
          <w:lang w:val="sr-Cyrl-CS"/>
        </w:rPr>
        <w:t>ЗАЈЕДНИЧКА ПОНУДА</w:t>
      </w:r>
    </w:p>
    <w:p w:rsidR="00E55947" w:rsidRPr="008E7470" w:rsidRDefault="00E55947" w:rsidP="00E55947">
      <w:pPr>
        <w:jc w:val="both"/>
      </w:pPr>
      <w:r w:rsidRPr="008E7470">
        <w:t>Понуду може поднети група понуђача.</w:t>
      </w:r>
    </w:p>
    <w:p w:rsidR="00E55947" w:rsidRPr="008E7470" w:rsidRDefault="00E55947" w:rsidP="00E55947">
      <w:pPr>
        <w:jc w:val="both"/>
      </w:pPr>
      <w:r w:rsidRPr="008E7470">
        <w:rPr>
          <w:lang w:val="sr-Cyrl-CS"/>
        </w:rPr>
        <w:tab/>
      </w:r>
      <w:r w:rsidRPr="008E747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8E7470">
        <w:t>ст</w:t>
      </w:r>
      <w:proofErr w:type="gramEnd"/>
      <w:r w:rsidRPr="008E7470">
        <w:rPr>
          <w:lang w:val="sr-Cyrl-CS"/>
        </w:rPr>
        <w:t>.</w:t>
      </w:r>
      <w:r w:rsidRPr="008E7470">
        <w:t xml:space="preserve"> 4. </w:t>
      </w:r>
      <w:proofErr w:type="gramStart"/>
      <w:r w:rsidRPr="008E7470">
        <w:t>тач</w:t>
      </w:r>
      <w:proofErr w:type="gramEnd"/>
      <w:r w:rsidRPr="008E7470">
        <w:rPr>
          <w:lang w:val="sr-Cyrl-CS"/>
        </w:rPr>
        <w:t>.</w:t>
      </w:r>
      <w:r w:rsidRPr="008E7470">
        <w:t xml:space="preserve"> 1</w:t>
      </w:r>
      <w:r w:rsidRPr="008E7470">
        <w:rPr>
          <w:lang w:val="sr-Cyrl-CS"/>
        </w:rPr>
        <w:t>)</w:t>
      </w:r>
      <w:r w:rsidRPr="008E7470">
        <w:t xml:space="preserve"> </w:t>
      </w:r>
      <w:proofErr w:type="gramStart"/>
      <w:r w:rsidRPr="008E7470">
        <w:t>до</w:t>
      </w:r>
      <w:proofErr w:type="gramEnd"/>
      <w:r w:rsidRPr="008E7470">
        <w:t xml:space="preserve"> </w:t>
      </w:r>
      <w:r w:rsidRPr="008E7470">
        <w:rPr>
          <w:lang w:val="sr-Cyrl-CS"/>
        </w:rPr>
        <w:t>2)</w:t>
      </w:r>
      <w:r w:rsidRPr="008E7470">
        <w:t xml:space="preserve"> Закона и то податке о: </w:t>
      </w:r>
    </w:p>
    <w:p w:rsidR="00E55947" w:rsidRPr="008E7470" w:rsidRDefault="00E55947" w:rsidP="00E55947">
      <w:pPr>
        <w:numPr>
          <w:ilvl w:val="0"/>
          <w:numId w:val="42"/>
        </w:numPr>
        <w:suppressAutoHyphens/>
        <w:spacing w:line="100" w:lineRule="atLeast"/>
        <w:jc w:val="both"/>
      </w:pPr>
      <w:r w:rsidRPr="008E7470">
        <w:t xml:space="preserve">члану групе који ће бити носилац посла, односно који ће поднети понуду и који ће заступати групу понуђача пред наручиоцем, </w:t>
      </w:r>
    </w:p>
    <w:p w:rsidR="00E55947" w:rsidRPr="008E7470" w:rsidRDefault="00E55947" w:rsidP="00E55947">
      <w:pPr>
        <w:pStyle w:val="ListParagraph"/>
        <w:numPr>
          <w:ilvl w:val="0"/>
          <w:numId w:val="42"/>
        </w:numPr>
        <w:suppressAutoHyphens/>
        <w:spacing w:line="100" w:lineRule="atLeast"/>
        <w:jc w:val="both"/>
        <w:rPr>
          <w:rFonts w:eastAsia="TimesNewRomanPSMT"/>
          <w:bCs/>
        </w:rPr>
      </w:pPr>
      <w:r w:rsidRPr="008E7470">
        <w:rPr>
          <w:lang w:val="sr-Cyrl-CS"/>
        </w:rPr>
        <w:t xml:space="preserve">опис послова сваког од понуђача из групе понуђача у извршењу уговора </w:t>
      </w:r>
      <w:r w:rsidRPr="008E7470">
        <w:t>.</w:t>
      </w:r>
    </w:p>
    <w:p w:rsidR="00E55947" w:rsidRPr="008E7470" w:rsidRDefault="00E55947" w:rsidP="00E55947">
      <w:pPr>
        <w:jc w:val="both"/>
      </w:pPr>
      <w:r w:rsidRPr="008E7470">
        <w:rPr>
          <w:rFonts w:eastAsia="TimesNewRomanPSMT"/>
          <w:bCs/>
          <w:lang w:val="sr-Cyrl-CS"/>
        </w:rPr>
        <w:tab/>
      </w:r>
      <w:r w:rsidRPr="008E7470">
        <w:rPr>
          <w:rFonts w:eastAsia="TimesNewRomanPSMT"/>
          <w:bCs/>
        </w:rPr>
        <w:t>Група понуђача је дужна да достави све доказе о испуњености услова који су навед</w:t>
      </w:r>
      <w:r w:rsidR="005C1E4D">
        <w:rPr>
          <w:rFonts w:eastAsia="TimesNewRomanPSMT"/>
          <w:bCs/>
        </w:rPr>
        <w:t>ени у</w:t>
      </w:r>
      <w:r w:rsidRPr="008E7470">
        <w:rPr>
          <w:rFonts w:eastAsia="TimesNewRomanPSMT"/>
          <w:bCs/>
          <w:lang w:val="ru-RU"/>
        </w:rPr>
        <w:t xml:space="preserve"> </w:t>
      </w:r>
      <w:r w:rsidR="005C1E4D">
        <w:rPr>
          <w:rFonts w:eastAsia="TimesNewRomanPSMT"/>
          <w:bCs/>
        </w:rPr>
        <w:t>конкурсној документацији</w:t>
      </w:r>
      <w:r w:rsidRPr="008E7470">
        <w:rPr>
          <w:rFonts w:eastAsia="TimesNewRomanPSMT"/>
          <w:bCs/>
        </w:rPr>
        <w:t>, у складу са упутством како се доказује испуњеност услова.</w:t>
      </w:r>
    </w:p>
    <w:p w:rsidR="00E55947" w:rsidRPr="008E7470" w:rsidRDefault="00E55947" w:rsidP="00E55947">
      <w:pPr>
        <w:jc w:val="both"/>
      </w:pPr>
      <w:r w:rsidRPr="008E7470">
        <w:rPr>
          <w:lang w:val="sr-Cyrl-CS"/>
        </w:rPr>
        <w:tab/>
      </w:r>
      <w:r w:rsidRPr="008E7470">
        <w:t xml:space="preserve">Понуђачи из групе понуђача одговарају неограничено солидарно према наручиоцу. </w:t>
      </w:r>
    </w:p>
    <w:p w:rsidR="00E55947" w:rsidRPr="008E7470" w:rsidRDefault="00E55947" w:rsidP="00E55947">
      <w:pPr>
        <w:jc w:val="both"/>
      </w:pPr>
      <w:r w:rsidRPr="008E7470">
        <w:rPr>
          <w:lang w:val="sr-Cyrl-CS"/>
        </w:rPr>
        <w:lastRenderedPageBreak/>
        <w:tab/>
      </w:r>
      <w:r w:rsidRPr="008E7470">
        <w:t>Задруга може поднети понуду самостално, у своје име, а за рачун задругара или заједничку понуду у име задругара.</w:t>
      </w:r>
    </w:p>
    <w:p w:rsidR="00E55947" w:rsidRPr="008E7470" w:rsidRDefault="00E55947" w:rsidP="00E55947">
      <w:pPr>
        <w:jc w:val="both"/>
      </w:pPr>
      <w:r w:rsidRPr="008E7470">
        <w:rPr>
          <w:lang w:val="sr-Cyrl-CS"/>
        </w:rPr>
        <w:tab/>
      </w:r>
      <w:r w:rsidRPr="008E747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67F08" w:rsidRPr="00E55947" w:rsidRDefault="00E55947" w:rsidP="00E55947">
      <w:pPr>
        <w:jc w:val="both"/>
      </w:pPr>
      <w:r w:rsidRPr="008E7470">
        <w:rPr>
          <w:lang w:val="sr-Cyrl-CS"/>
        </w:rPr>
        <w:tab/>
      </w:r>
      <w:r w:rsidRPr="008E747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7F08" w:rsidRPr="00194D11" w:rsidRDefault="00767F08" w:rsidP="00E55947">
      <w:pPr>
        <w:tabs>
          <w:tab w:val="num" w:pos="540"/>
        </w:tabs>
        <w:jc w:val="both"/>
        <w:rPr>
          <w:lang w:val="sr-Cyrl-CS"/>
        </w:rPr>
      </w:pP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„Ауто гуме – Партија _____</w:t>
      </w:r>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10</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AF6F82">
        <w:rPr>
          <w:b/>
        </w:rPr>
        <w:t>16</w:t>
      </w:r>
      <w:r w:rsidR="00BB4D9A" w:rsidRPr="00194D11">
        <w:rPr>
          <w:b/>
          <w:lang w:val="sr-Cyrl-CS"/>
        </w:rPr>
        <w:t>.0</w:t>
      </w:r>
      <w:r w:rsidR="00AF6F82">
        <w:rPr>
          <w:b/>
        </w:rPr>
        <w:t>7</w:t>
      </w:r>
      <w:r w:rsidRPr="00194D11">
        <w:rPr>
          <w:b/>
          <w:lang w:val="sr-Cyrl-CS"/>
        </w:rPr>
        <w:t>.</w:t>
      </w:r>
      <w:r w:rsidR="00AF6F82">
        <w:rPr>
          <w:b/>
        </w:rPr>
        <w:t>2020</w:t>
      </w:r>
      <w:r w:rsidR="00BB4D9A" w:rsidRPr="00194D11">
        <w:rPr>
          <w:b/>
        </w:rPr>
        <w:t>.</w:t>
      </w:r>
      <w:r w:rsidRPr="00194D11">
        <w:rPr>
          <w:b/>
          <w:lang w:val="sr-Cyrl-CS"/>
        </w:rPr>
        <w:t xml:space="preserve"> </w:t>
      </w:r>
      <w:proofErr w:type="gramStart"/>
      <w:r w:rsidRPr="00194D11">
        <w:rPr>
          <w:b/>
        </w:rPr>
        <w:t>године</w:t>
      </w:r>
      <w:proofErr w:type="gramEnd"/>
      <w:r w:rsidRPr="00194D11">
        <w:rPr>
          <w:b/>
        </w:rPr>
        <w:t xml:space="preserve">,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AF6F82">
        <w:rPr>
          <w:b/>
          <w:lang w:val="sr-Cyrl-RS"/>
        </w:rPr>
        <w:t>16</w:t>
      </w:r>
      <w:r w:rsidR="00BB4D9A" w:rsidRPr="00194D11">
        <w:rPr>
          <w:b/>
        </w:rPr>
        <w:t>.0</w:t>
      </w:r>
      <w:r w:rsidR="00AF6F82">
        <w:rPr>
          <w:b/>
        </w:rPr>
        <w:t>7.2020</w:t>
      </w:r>
      <w:r w:rsidRPr="00194D11">
        <w:rPr>
          <w:b/>
        </w:rPr>
        <w:t xml:space="preserve">. године, у </w:t>
      </w:r>
      <w:r w:rsidR="00F10BE4" w:rsidRPr="00194D11">
        <w:rPr>
          <w:b/>
        </w:rPr>
        <w:t>1</w:t>
      </w:r>
      <w:r w:rsidR="007D7ECE">
        <w:rPr>
          <w:b/>
          <w:lang w:val="en-US"/>
        </w:rPr>
        <w:t>2</w:t>
      </w:r>
      <w:r w:rsidR="008D3D7A" w:rsidRPr="00194D11">
        <w:rPr>
          <w:b/>
        </w:rPr>
        <w:t>:15</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67F08">
      <w:pPr>
        <w:numPr>
          <w:ilvl w:val="0"/>
          <w:numId w:val="24"/>
        </w:numPr>
        <w:jc w:val="both"/>
        <w:rPr>
          <w:b/>
          <w:lang w:val="sr-Cyrl-CS"/>
        </w:rPr>
      </w:pPr>
      <w:r w:rsidRPr="00194D11">
        <w:rPr>
          <w:b/>
          <w:lang w:val="sr-Cyrl-CS"/>
        </w:rPr>
        <w:t>ИЗМЕНА, ДОПУНА И ОПОЗИВ ПОНУДЕ</w:t>
      </w:r>
    </w:p>
    <w:p w:rsidR="005C1E4D" w:rsidRPr="008E7470" w:rsidRDefault="005C1E4D" w:rsidP="005C1E4D">
      <w:pPr>
        <w:ind w:firstLine="720"/>
        <w:jc w:val="both"/>
      </w:pPr>
      <w:r w:rsidRPr="008E7470">
        <w:t>У року за подношење понуде понуђач може да измени, допуни или опозове своју понуду на начин који је одређен за подношење понуде.</w:t>
      </w:r>
    </w:p>
    <w:p w:rsidR="005C1E4D" w:rsidRPr="005C1E4D" w:rsidRDefault="005C1E4D" w:rsidP="005C1E4D">
      <w:pPr>
        <w:jc w:val="both"/>
        <w:rPr>
          <w:rFonts w:eastAsia="TimesNewRomanPSMT"/>
          <w:bCs/>
          <w:iCs/>
        </w:rPr>
      </w:pPr>
      <w:r w:rsidRPr="008E7470">
        <w:t xml:space="preserve">Понуђач је дужан да јасно назначи који део понуде мења односно која документа накнадно доставља. </w:t>
      </w:r>
    </w:p>
    <w:p w:rsidR="005C1E4D" w:rsidRPr="005C1E4D" w:rsidRDefault="005C1E4D" w:rsidP="005C1E4D">
      <w:pPr>
        <w:jc w:val="both"/>
        <w:rPr>
          <w:rFonts w:eastAsia="TimesNewRomanPSMT"/>
          <w:bCs/>
          <w:iCs/>
          <w:lang w:val="sr-Cyrl-CS"/>
        </w:rPr>
      </w:pPr>
      <w:r w:rsidRPr="005C1E4D">
        <w:rPr>
          <w:rFonts w:eastAsia="TimesNewRomanPSMT"/>
          <w:bCs/>
          <w:iCs/>
        </w:rPr>
        <w:t xml:space="preserve">Измену, допуну или опозив понуде треба доставити на адресу: </w:t>
      </w:r>
      <w:r w:rsidRPr="005C1E4D">
        <w:rPr>
          <w:iCs/>
        </w:rPr>
        <w:t>ЈКП „Равно 2014</w:t>
      </w:r>
      <w:proofErr w:type="gramStart"/>
      <w:r w:rsidRPr="005C1E4D">
        <w:rPr>
          <w:iCs/>
        </w:rPr>
        <w:t>“ Ћуприја</w:t>
      </w:r>
      <w:proofErr w:type="gramEnd"/>
      <w:r w:rsidRPr="005C1E4D">
        <w:rPr>
          <w:iCs/>
        </w:rPr>
        <w:t>, ул. Гробљанска бб</w:t>
      </w:r>
      <w:proofErr w:type="gramStart"/>
      <w:r w:rsidRPr="005C1E4D">
        <w:rPr>
          <w:iCs/>
        </w:rPr>
        <w:t xml:space="preserve">, </w:t>
      </w:r>
      <w:r w:rsidRPr="005C1E4D">
        <w:rPr>
          <w:rFonts w:eastAsia="TimesNewRomanPSMT"/>
          <w:bCs/>
          <w:iCs/>
          <w:lang w:val="sr-Cyrl-CS"/>
        </w:rPr>
        <w:t xml:space="preserve"> </w:t>
      </w:r>
      <w:r w:rsidRPr="005C1E4D">
        <w:rPr>
          <w:rFonts w:eastAsia="TimesNewRomanPSMT"/>
          <w:bCs/>
          <w:iCs/>
        </w:rPr>
        <w:t>са</w:t>
      </w:r>
      <w:proofErr w:type="gramEnd"/>
      <w:r w:rsidRPr="005C1E4D">
        <w:rPr>
          <w:rFonts w:eastAsia="TimesNewRomanPSMT"/>
          <w:bCs/>
          <w:iCs/>
        </w:rPr>
        <w:t xml:space="preserve"> назнаком:</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Измена понуде</w:t>
      </w:r>
      <w:r w:rsidRPr="005C1E4D">
        <w:rPr>
          <w:rFonts w:eastAsia="TimesNewRomanPS-BoldMT"/>
          <w:b/>
          <w:bCs/>
        </w:rPr>
        <w:t xml:space="preserve"> за јавну набавку</w:t>
      </w:r>
      <w:r w:rsidRPr="008E7470">
        <w:t xml:space="preserve"> доб</w:t>
      </w:r>
      <w:r w:rsidRPr="005C1E4D">
        <w:t>а</w:t>
      </w:r>
      <w:r w:rsidRPr="008E7470">
        <w:t>ра –</w:t>
      </w:r>
      <w:r>
        <w:t xml:space="preserve"> 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proofErr w:type="gramStart"/>
      <w:r w:rsidRPr="005C1E4D">
        <w:rPr>
          <w:rFonts w:eastAsia="TimesNewRomanPS-BoldMT"/>
          <w:b/>
          <w:bCs/>
          <w:lang w:val="sr-Cyrl-CS"/>
        </w:rPr>
        <w:t xml:space="preserve">. </w:t>
      </w:r>
      <w:r>
        <w:rPr>
          <w:rFonts w:eastAsia="TimesNewRomanPS-BoldMT"/>
          <w:b/>
          <w:bCs/>
          <w:lang w:val="sr-Cyrl-CS"/>
        </w:rPr>
        <w:t>:</w:t>
      </w:r>
      <w:proofErr w:type="gramEnd"/>
      <w:r>
        <w:rPr>
          <w:rFonts w:eastAsia="TimesNewRomanPS-BoldMT"/>
          <w:b/>
          <w:bCs/>
          <w:lang w:val="sr-Cyrl-CS"/>
        </w:rPr>
        <w:t xml:space="preserve">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Допуна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t>а</w:t>
      </w:r>
      <w:r w:rsidRPr="008E7470">
        <w:t>ра –</w:t>
      </w:r>
      <w:r w:rsidRPr="005C1E4D">
        <w:t xml:space="preserve"> </w:t>
      </w:r>
      <w: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proofErr w:type="gramStart"/>
      <w:r w:rsidRPr="005C1E4D">
        <w:rPr>
          <w:rFonts w:eastAsia="TimesNewRomanPS-BoldMT"/>
          <w:b/>
          <w:bCs/>
          <w:lang w:val="sr-Cyrl-CS"/>
        </w:rPr>
        <w:t xml:space="preserve">. </w:t>
      </w:r>
      <w:r>
        <w:rPr>
          <w:rFonts w:eastAsia="TimesNewRomanPS-BoldMT"/>
          <w:b/>
          <w:bCs/>
          <w:lang w:val="sr-Cyrl-CS"/>
        </w:rPr>
        <w:t>:</w:t>
      </w:r>
      <w:proofErr w:type="gramEnd"/>
      <w:r>
        <w:rPr>
          <w:rFonts w:eastAsia="TimesNewRomanPS-BoldMT"/>
          <w:b/>
          <w:bCs/>
          <w:lang w:val="sr-Cyrl-CS"/>
        </w:rPr>
        <w:t xml:space="preserve">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Опозив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t>а</w:t>
      </w:r>
      <w:r w:rsidRPr="008E7470">
        <w:t xml:space="preserve">ра </w:t>
      </w:r>
      <w:r w:rsidRPr="005C1E4D">
        <w:t xml:space="preserve">- </w:t>
      </w:r>
      <w: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proofErr w:type="gramStart"/>
      <w:r w:rsidRPr="005C1E4D">
        <w:rPr>
          <w:rFonts w:eastAsia="TimesNewRomanPS-BoldMT"/>
          <w:b/>
          <w:bCs/>
          <w:lang w:val="sr-Cyrl-CS"/>
        </w:rPr>
        <w:t xml:space="preserve">. </w:t>
      </w:r>
      <w:r>
        <w:rPr>
          <w:rFonts w:eastAsia="TimesNewRomanPS-BoldMT"/>
          <w:b/>
          <w:bCs/>
          <w:lang w:val="sr-Cyrl-CS"/>
        </w:rPr>
        <w:t>:</w:t>
      </w:r>
      <w:proofErr w:type="gramEnd"/>
      <w:r>
        <w:rPr>
          <w:rFonts w:eastAsia="TimesNewRomanPS-BoldMT"/>
          <w:b/>
          <w:bCs/>
          <w:lang w:val="sr-Cyrl-CS"/>
        </w:rPr>
        <w:t xml:space="preserve"> 1.1.10</w:t>
      </w:r>
      <w:r w:rsidRPr="005C1E4D">
        <w:rPr>
          <w:i/>
          <w:iCs/>
        </w:rPr>
        <w:t xml:space="preserve"> </w:t>
      </w:r>
      <w:r w:rsidRPr="005C1E4D">
        <w:rPr>
          <w:rFonts w:eastAsia="TimesNewRomanPSMT"/>
          <w:b/>
          <w:bCs/>
        </w:rPr>
        <w:t xml:space="preserve">- </w:t>
      </w:r>
      <w:r w:rsidRPr="005C1E4D">
        <w:rPr>
          <w:rFonts w:eastAsia="TimesNewRomanPS-BoldMT"/>
          <w:b/>
          <w:bCs/>
        </w:rPr>
        <w:t xml:space="preserve">НЕ ОТВАРАТИ” </w:t>
      </w:r>
      <w:r w:rsidRPr="005C1E4D">
        <w:rPr>
          <w:rFonts w:eastAsia="TimesNewRomanPS-BoldMT"/>
          <w:bCs/>
        </w:rPr>
        <w:t xml:space="preserve"> или</w:t>
      </w:r>
    </w:p>
    <w:p w:rsidR="005C1E4D" w:rsidRPr="005C1E4D" w:rsidRDefault="005C1E4D" w:rsidP="005C1E4D">
      <w:pPr>
        <w:jc w:val="both"/>
        <w:rPr>
          <w:rFonts w:eastAsia="TimesNewRomanPSMT"/>
          <w:bCs/>
        </w:rPr>
      </w:pPr>
      <w:r w:rsidRPr="005C1E4D">
        <w:rPr>
          <w:rFonts w:eastAsia="TimesNewRomanPSMT"/>
          <w:bCs/>
          <w:iCs/>
        </w:rPr>
        <w:t>„</w:t>
      </w:r>
      <w:r w:rsidRPr="005C1E4D">
        <w:rPr>
          <w:rFonts w:eastAsia="TimesNewRomanPSMT"/>
          <w:b/>
          <w:bCs/>
          <w:iCs/>
        </w:rPr>
        <w:t>Измена и допуна понуде</w:t>
      </w:r>
      <w:r w:rsidRPr="005C1E4D">
        <w:rPr>
          <w:rFonts w:eastAsia="TimesNewRomanPS-BoldMT"/>
          <w:b/>
          <w:bCs/>
        </w:rPr>
        <w:t xml:space="preserve"> за јавну набавку</w:t>
      </w:r>
      <w:r w:rsidRPr="008E7470">
        <w:t xml:space="preserve"> доб</w:t>
      </w:r>
      <w:r w:rsidRPr="005C1E4D">
        <w:t>а</w:t>
      </w:r>
      <w:r w:rsidRPr="008E7470">
        <w:t>ра –</w:t>
      </w:r>
      <w:r w:rsidRPr="005C1E4D">
        <w:t xml:space="preserve"> </w:t>
      </w:r>
      <w: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proofErr w:type="gramStart"/>
      <w:r w:rsidRPr="005C1E4D">
        <w:rPr>
          <w:rFonts w:eastAsia="TimesNewRomanPS-BoldMT"/>
          <w:b/>
          <w:bCs/>
          <w:lang w:val="sr-Cyrl-CS"/>
        </w:rPr>
        <w:t xml:space="preserve">. </w:t>
      </w:r>
      <w:r>
        <w:rPr>
          <w:rFonts w:eastAsia="TimesNewRomanPS-BoldMT"/>
          <w:b/>
          <w:bCs/>
          <w:lang w:val="sr-Cyrl-CS"/>
        </w:rPr>
        <w:t>:</w:t>
      </w:r>
      <w:proofErr w:type="gramEnd"/>
      <w:r>
        <w:rPr>
          <w:rFonts w:eastAsia="TimesNewRomanPS-BoldMT"/>
          <w:b/>
          <w:bCs/>
          <w:lang w:val="sr-Cyrl-CS"/>
        </w:rPr>
        <w:t xml:space="preserve">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p>
    <w:p w:rsidR="005C1E4D" w:rsidRPr="008E7470" w:rsidRDefault="005C1E4D" w:rsidP="005C1E4D">
      <w:pPr>
        <w:jc w:val="both"/>
      </w:pPr>
      <w:r w:rsidRPr="005C1E4D">
        <w:rPr>
          <w:rFonts w:eastAsia="TimesNewRomanPSMT"/>
          <w:bCs/>
        </w:rPr>
        <w:lastRenderedPageBreak/>
        <w:t>На полеђини коверте или на кутији навести назив</w:t>
      </w:r>
      <w:r w:rsidRPr="005C1E4D">
        <w:rPr>
          <w:rFonts w:eastAsia="TimesNewRomanPSMT"/>
          <w:bCs/>
          <w:lang w:val="sr-Cyrl-CS"/>
        </w:rPr>
        <w:t xml:space="preserve"> и адресу</w:t>
      </w:r>
      <w:r w:rsidRPr="005C1E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D24B61" w:rsidRPr="00194D11">
        <w:rPr>
          <w:sz w:val="24"/>
        </w:rPr>
        <w:t>Ауто гуме, Партија ____</w:t>
      </w:r>
      <w:r w:rsidRPr="00194D11">
        <w:rPr>
          <w:sz w:val="24"/>
        </w:rPr>
        <w:t>“, редни број јавне набавке</w:t>
      </w:r>
      <w:r w:rsidR="00D24B61" w:rsidRPr="00194D11">
        <w:rPr>
          <w:sz w:val="24"/>
        </w:rPr>
        <w:t xml:space="preserve"> 1.1.1</w:t>
      </w:r>
      <w:r w:rsidR="00C26AD4">
        <w:rPr>
          <w:sz w:val="24"/>
        </w:rPr>
        <w:t>0</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767F08">
      <w:pPr>
        <w:numPr>
          <w:ilvl w:val="0"/>
          <w:numId w:val="25"/>
        </w:numPr>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67F08">
      <w:pPr>
        <w:tabs>
          <w:tab w:val="num" w:pos="540"/>
        </w:tabs>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767F08">
      <w:pPr>
        <w:tabs>
          <w:tab w:val="num" w:pos="540"/>
        </w:tabs>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767F08">
        <w:rPr>
          <w:lang w:val="sr-Cyrl-CS"/>
        </w:rPr>
        <w:t xml:space="preserve"> и интернет страници наручиоца.</w:t>
      </w:r>
    </w:p>
    <w:p w:rsidR="00767F08" w:rsidRPr="00194D11" w:rsidRDefault="00767F08" w:rsidP="00767F08">
      <w:pPr>
        <w:tabs>
          <w:tab w:val="num" w:pos="540"/>
        </w:tabs>
        <w:ind w:firstLine="567"/>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ЦЕНА</w:t>
      </w:r>
    </w:p>
    <w:p w:rsidR="00CB24B3" w:rsidRPr="00194D11" w:rsidRDefault="00726DC1" w:rsidP="00767F08">
      <w:pPr>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67F08">
      <w:pPr>
        <w:numPr>
          <w:ilvl w:val="0"/>
          <w:numId w:val="25"/>
        </w:numPr>
        <w:ind w:left="1220" w:hanging="284"/>
        <w:jc w:val="both"/>
        <w:rPr>
          <w:b/>
          <w:lang w:val="sr-Cyrl-CS"/>
        </w:rPr>
      </w:pPr>
      <w:r w:rsidRPr="00194D11">
        <w:rPr>
          <w:b/>
          <w:lang w:val="sr-Cyrl-CS"/>
        </w:rPr>
        <w:t>ВАЖНОСТ ПОНУДЕ</w:t>
      </w:r>
    </w:p>
    <w:p w:rsidR="00726DC1" w:rsidRPr="00194D11" w:rsidRDefault="00726DC1" w:rsidP="00767F08">
      <w:pPr>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67F08">
      <w:pPr>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510316" w:rsidRDefault="00726DC1" w:rsidP="00AF6F82">
      <w:pPr>
        <w:ind w:firstLine="561"/>
        <w:jc w:val="both"/>
        <w:rPr>
          <w:lang w:val="sr-Cyrl-CS"/>
        </w:rPr>
      </w:pPr>
      <w:r w:rsidRPr="00194D11">
        <w:rPr>
          <w:lang w:val="sr-Cyrl-CS"/>
        </w:rPr>
        <w:t>У случају да понуђач непрецизно одреди рок важења понуде (од-до, око, оквирно и сл) таква понуда ће се сматрати неприхватљивом.</w:t>
      </w:r>
    </w:p>
    <w:p w:rsidR="00510316" w:rsidRPr="00194D11" w:rsidRDefault="00510316" w:rsidP="00767F08">
      <w:pPr>
        <w:ind w:firstLine="561"/>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ТРОШКОВИ ПРИПРЕМАЊА ПОНУДЕ</w:t>
      </w:r>
    </w:p>
    <w:p w:rsidR="00726DC1" w:rsidRPr="00194D11" w:rsidRDefault="00726DC1" w:rsidP="00767F08">
      <w:pPr>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67F08">
      <w:pPr>
        <w:tabs>
          <w:tab w:val="left" w:pos="0"/>
          <w:tab w:val="left" w:pos="284"/>
        </w:tabs>
        <w:jc w:val="both"/>
        <w:rPr>
          <w:lang w:val="sr-Cyrl-CS"/>
        </w:rPr>
      </w:pPr>
      <w:r w:rsidRPr="00194D11">
        <w:rPr>
          <w:lang w:val="sr-Cyrl-CS"/>
        </w:rPr>
        <w:lastRenderedPageBreak/>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Default="00726DC1" w:rsidP="00767F08">
      <w:pPr>
        <w:tabs>
          <w:tab w:val="left" w:pos="0"/>
          <w:tab w:val="left" w:pos="284"/>
        </w:tabs>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5C1E4D" w:rsidRPr="00194D11" w:rsidRDefault="005C1E4D" w:rsidP="00767F08">
      <w:pPr>
        <w:tabs>
          <w:tab w:val="left" w:pos="0"/>
          <w:tab w:val="left" w:pos="284"/>
        </w:tabs>
        <w:jc w:val="both"/>
        <w:rPr>
          <w:lang w:val="sr-Cyrl-CS"/>
        </w:rPr>
      </w:pPr>
    </w:p>
    <w:p w:rsidR="00726DC1" w:rsidRPr="00194D11" w:rsidRDefault="00726DC1" w:rsidP="00767F08">
      <w:pPr>
        <w:numPr>
          <w:ilvl w:val="0"/>
          <w:numId w:val="25"/>
        </w:numPr>
        <w:tabs>
          <w:tab w:val="left" w:pos="0"/>
          <w:tab w:val="left" w:pos="284"/>
        </w:tabs>
        <w:ind w:left="1220" w:hanging="284"/>
        <w:jc w:val="both"/>
        <w:rPr>
          <w:b/>
          <w:lang w:val="sr-Cyrl-CS"/>
        </w:rPr>
      </w:pPr>
      <w:r w:rsidRPr="00194D11">
        <w:rPr>
          <w:b/>
          <w:lang w:val="sr-Cyrl-CS"/>
        </w:rPr>
        <w:t>НАКНАДА ЗА КОРИШЋЕЊЕ ПАТЕНАТА</w:t>
      </w:r>
    </w:p>
    <w:p w:rsidR="00726DC1" w:rsidRDefault="00726DC1" w:rsidP="00767F08">
      <w:pPr>
        <w:tabs>
          <w:tab w:val="left" w:pos="0"/>
          <w:tab w:val="left" w:pos="284"/>
        </w:tabs>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7F08" w:rsidRPr="00194D11" w:rsidRDefault="00767F08" w:rsidP="00767F08">
      <w:pPr>
        <w:tabs>
          <w:tab w:val="left" w:pos="0"/>
          <w:tab w:val="left" w:pos="284"/>
        </w:tabs>
        <w:jc w:val="both"/>
        <w:rPr>
          <w:lang w:val="sr-Cyrl-CS"/>
        </w:rPr>
      </w:pPr>
    </w:p>
    <w:p w:rsidR="00726DC1" w:rsidRPr="00194D11" w:rsidRDefault="00726DC1" w:rsidP="00767F08">
      <w:pPr>
        <w:numPr>
          <w:ilvl w:val="0"/>
          <w:numId w:val="25"/>
        </w:numPr>
        <w:tabs>
          <w:tab w:val="left" w:pos="709"/>
        </w:tabs>
        <w:ind w:left="1220" w:hanging="284"/>
        <w:jc w:val="both"/>
        <w:rPr>
          <w:b/>
          <w:lang w:val="sr-Cyrl-CS"/>
        </w:rPr>
      </w:pPr>
      <w:r w:rsidRPr="00194D11">
        <w:rPr>
          <w:b/>
          <w:lang w:val="sr-Cyrl-CS"/>
        </w:rPr>
        <w:t>РОК И НАЧИН ПЛАЋАЊА</w:t>
      </w:r>
    </w:p>
    <w:p w:rsidR="00726DC1" w:rsidRDefault="00726DC1" w:rsidP="00767F08">
      <w:pPr>
        <w:tabs>
          <w:tab w:val="left" w:pos="709"/>
        </w:tabs>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67F08" w:rsidRPr="00194D11" w:rsidRDefault="00767F08" w:rsidP="00767F08">
      <w:pPr>
        <w:tabs>
          <w:tab w:val="left" w:pos="709"/>
        </w:tabs>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Default="00A96494" w:rsidP="00767F08">
      <w:pPr>
        <w:ind w:firstLine="720"/>
        <w:jc w:val="both"/>
        <w:rPr>
          <w:rFonts w:eastAsiaTheme="minorHAnsi"/>
        </w:rPr>
      </w:pPr>
      <w:r w:rsidRPr="00194D11">
        <w:rPr>
          <w:lang w:val="sr-Cyrl-CS"/>
        </w:rPr>
        <w:t xml:space="preserve">Рок за </w:t>
      </w:r>
      <w:r w:rsidR="00283CDD" w:rsidRPr="00194D11">
        <w:rPr>
          <w:lang w:val="sr-Cyrl-CS"/>
        </w:rPr>
        <w:t xml:space="preserve">испоруку добара је 48 сати </w:t>
      </w:r>
      <w:r w:rsidR="00283CDD" w:rsidRPr="00194D11">
        <w:rPr>
          <w:rFonts w:eastAsiaTheme="minorHAnsi"/>
        </w:rPr>
        <w:t>од тренутка достављања спецификације набавке наручиоца (потписане од стране одговорног или овлашћеног лица).</w:t>
      </w:r>
    </w:p>
    <w:p w:rsidR="00767F08" w:rsidRPr="00194D11" w:rsidRDefault="00767F08" w:rsidP="00767F08">
      <w:pPr>
        <w:ind w:firstLine="720"/>
        <w:jc w:val="both"/>
        <w:rPr>
          <w:b/>
        </w:rPr>
      </w:pPr>
    </w:p>
    <w:p w:rsidR="00A96494" w:rsidRPr="00194D11" w:rsidRDefault="00CD66F4" w:rsidP="00767F08">
      <w:pPr>
        <w:numPr>
          <w:ilvl w:val="0"/>
          <w:numId w:val="25"/>
        </w:numPr>
        <w:ind w:left="1220" w:hanging="284"/>
        <w:jc w:val="both"/>
        <w:rPr>
          <w:b/>
          <w:lang w:val="sr-Cyrl-CS"/>
        </w:rPr>
      </w:pPr>
      <w:r w:rsidRPr="00194D11">
        <w:rPr>
          <w:b/>
          <w:lang w:val="sr-Cyrl-CS"/>
        </w:rPr>
        <w:t xml:space="preserve">ГАРАНТНИ РОК </w:t>
      </w:r>
    </w:p>
    <w:p w:rsidR="00CD66F4" w:rsidRPr="00194D11" w:rsidRDefault="00CD66F4" w:rsidP="00767F08">
      <w:pPr>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Default="00CD66F4" w:rsidP="00767F08">
      <w:pPr>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67F08" w:rsidRPr="00194D11" w:rsidRDefault="00767F08" w:rsidP="00767F08">
      <w:pPr>
        <w:ind w:firstLine="720"/>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ВАРИЈАНТНА ПОНУДА</w:t>
      </w:r>
    </w:p>
    <w:p w:rsidR="00D24B61" w:rsidRDefault="00726DC1" w:rsidP="00767F08">
      <w:pPr>
        <w:tabs>
          <w:tab w:val="num" w:pos="540"/>
        </w:tabs>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67F08" w:rsidRPr="00194D11" w:rsidRDefault="00767F08" w:rsidP="00767F08">
      <w:pPr>
        <w:tabs>
          <w:tab w:val="num" w:pos="540"/>
        </w:tabs>
        <w:ind w:firstLine="567"/>
        <w:jc w:val="both"/>
        <w:rPr>
          <w:i/>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КРИТЕРИЈУМ ЗА ОЦЕНУ ПОНУДА</w:t>
      </w:r>
    </w:p>
    <w:p w:rsidR="006802A5" w:rsidRPr="00767F08" w:rsidRDefault="00726DC1" w:rsidP="00510316">
      <w:pPr>
        <w:jc w:val="both"/>
      </w:pPr>
      <w:r w:rsidRPr="00194D11">
        <w:rPr>
          <w:lang w:val="sr-Cyrl-CS"/>
        </w:rPr>
        <w:tab/>
        <w:t xml:space="preserve">Критеријум за оцену понуда је најнижа понуђена цена. </w:t>
      </w:r>
    </w:p>
    <w:p w:rsidR="00726DC1" w:rsidRPr="00194D11" w:rsidRDefault="00726DC1" w:rsidP="00767F08">
      <w:pPr>
        <w:numPr>
          <w:ilvl w:val="0"/>
          <w:numId w:val="25"/>
        </w:numPr>
        <w:ind w:left="1220" w:hanging="284"/>
        <w:jc w:val="both"/>
        <w:rPr>
          <w:b/>
          <w:lang w:val="sr-Cyrl-CS"/>
        </w:rPr>
      </w:pPr>
      <w:r w:rsidRPr="00194D11">
        <w:rPr>
          <w:b/>
          <w:lang w:val="sr-Cyrl-CS"/>
        </w:rPr>
        <w:t xml:space="preserve">СТРУЧНА ОЦЕНА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F6F82" w:rsidRDefault="00726DC1" w:rsidP="00AF6F82">
      <w:pPr>
        <w:tabs>
          <w:tab w:val="num" w:pos="540"/>
        </w:tabs>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00AF6F82">
        <w:rPr>
          <w:bCs/>
          <w:lang w:val="sr-Cyrl-CS"/>
        </w:rPr>
        <w:t>.</w:t>
      </w:r>
    </w:p>
    <w:p w:rsidR="00AF6F82" w:rsidRDefault="00AF6F82" w:rsidP="00AF6F82">
      <w:pPr>
        <w:tabs>
          <w:tab w:val="num" w:pos="540"/>
        </w:tabs>
        <w:ind w:firstLine="567"/>
        <w:jc w:val="both"/>
        <w:rPr>
          <w:bCs/>
          <w:lang w:val="sr-Cyrl-CS"/>
        </w:rPr>
      </w:pPr>
    </w:p>
    <w:p w:rsidR="00AF6F82" w:rsidRDefault="00AF6F82" w:rsidP="00AF6F82">
      <w:pPr>
        <w:tabs>
          <w:tab w:val="num" w:pos="540"/>
        </w:tabs>
        <w:ind w:firstLine="567"/>
        <w:jc w:val="both"/>
        <w:rPr>
          <w:bCs/>
          <w:lang w:val="sr-Cyrl-CS"/>
        </w:rPr>
      </w:pPr>
    </w:p>
    <w:p w:rsidR="00AF6F82" w:rsidRPr="00194D11" w:rsidRDefault="00AF6F82" w:rsidP="00AF6F82">
      <w:pPr>
        <w:tabs>
          <w:tab w:val="num" w:pos="540"/>
        </w:tabs>
        <w:ind w:firstLine="567"/>
        <w:jc w:val="both"/>
        <w:rPr>
          <w:bCs/>
          <w:lang w:val="sr-Cyrl-CS"/>
        </w:rPr>
      </w:pPr>
    </w:p>
    <w:p w:rsidR="00726DC1" w:rsidRPr="00194D11" w:rsidRDefault="00726DC1" w:rsidP="00767F08">
      <w:pPr>
        <w:numPr>
          <w:ilvl w:val="0"/>
          <w:numId w:val="25"/>
        </w:numPr>
        <w:ind w:left="1220" w:hanging="284"/>
        <w:jc w:val="both"/>
        <w:rPr>
          <w:b/>
          <w:bCs/>
          <w:lang w:val="sr-Cyrl-CS"/>
        </w:rPr>
      </w:pPr>
      <w:r w:rsidRPr="00194D11">
        <w:rPr>
          <w:b/>
          <w:bCs/>
          <w:lang w:val="sr-Cyrl-CS"/>
        </w:rPr>
        <w:lastRenderedPageBreak/>
        <w:t>ДОДАТНА ОБЈАШЊЕЊА</w:t>
      </w:r>
    </w:p>
    <w:p w:rsidR="00726DC1" w:rsidRDefault="00726DC1" w:rsidP="00767F08">
      <w:pPr>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67F08" w:rsidRPr="00194D11" w:rsidRDefault="00767F08" w:rsidP="00767F08">
      <w:pPr>
        <w:jc w:val="both"/>
        <w:rPr>
          <w:lang w:val="ru-RU"/>
        </w:rPr>
      </w:pPr>
    </w:p>
    <w:p w:rsidR="00726DC1" w:rsidRPr="00194D11" w:rsidRDefault="00726DC1" w:rsidP="00767F08">
      <w:pPr>
        <w:numPr>
          <w:ilvl w:val="0"/>
          <w:numId w:val="25"/>
        </w:numPr>
        <w:ind w:left="1220" w:hanging="284"/>
        <w:jc w:val="both"/>
        <w:rPr>
          <w:lang w:val="ru-RU"/>
        </w:rPr>
      </w:pPr>
      <w:r w:rsidRPr="00194D11">
        <w:rPr>
          <w:b/>
          <w:lang w:val="sr-Cyrl-CS"/>
        </w:rPr>
        <w:t>ОДЛУКА О ДОДЕЛИ УГОВОРА</w:t>
      </w:r>
    </w:p>
    <w:p w:rsidR="00726DC1" w:rsidRDefault="00726DC1" w:rsidP="00767F08">
      <w:pPr>
        <w:jc w:val="both"/>
        <w:rPr>
          <w:lang w:val="ru-RU"/>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ЗАКЉУЧЕЊЕ УГОВОРА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194D11"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67F08">
      <w:pPr>
        <w:numPr>
          <w:ilvl w:val="0"/>
          <w:numId w:val="25"/>
        </w:numPr>
        <w:ind w:left="1220" w:hanging="284"/>
        <w:jc w:val="both"/>
        <w:rPr>
          <w:b/>
          <w:lang w:val="sr-Cyrl-CS"/>
        </w:rPr>
      </w:pPr>
      <w:r w:rsidRPr="00194D11">
        <w:rPr>
          <w:b/>
          <w:lang w:val="sr-Cyrl-CS"/>
        </w:rPr>
        <w:t>СРЕДСТВА ФИНАНСИЈСКОГ ОБЕЗБЕЂЕЊА</w:t>
      </w:r>
    </w:p>
    <w:p w:rsidR="00726DC1" w:rsidRPr="00194D11" w:rsidRDefault="00726DC1" w:rsidP="00767F08">
      <w:pPr>
        <w:tabs>
          <w:tab w:val="left" w:pos="0"/>
        </w:tabs>
        <w:ind w:firstLine="720"/>
        <w:jc w:val="both"/>
        <w:rPr>
          <w:lang w:val="sr-Cyrl-CS"/>
        </w:rPr>
      </w:pPr>
      <w:r w:rsidRPr="00194D11">
        <w:rPr>
          <w:lang w:val="sr-Cyrl-CS"/>
        </w:rPr>
        <w:t>Средства финансијског обезбеђења</w:t>
      </w:r>
      <w:r w:rsidRPr="00194D11">
        <w:rPr>
          <w:lang w:val="sr-Latn-CS"/>
        </w:rPr>
        <w:t xml:space="preserve"> </w:t>
      </w:r>
      <w:r w:rsidRPr="00194D11">
        <w:rPr>
          <w:lang w:val="sr-Cyrl-CS"/>
        </w:rPr>
        <w:t xml:space="preserve"> доставља најповољнији понуђач приликом закључења Уговора.</w:t>
      </w:r>
      <w:r w:rsidRPr="00194D11">
        <w:rPr>
          <w:lang w:val="sr-Latn-CS"/>
        </w:rPr>
        <w:t xml:space="preserve"> </w:t>
      </w:r>
      <w:r w:rsidR="008D3D7A" w:rsidRPr="00194D11">
        <w:t>Као средство финансијског обезбеђења предвиђена је Меница з</w:t>
      </w:r>
      <w:r w:rsidR="00467360" w:rsidRPr="00194D11">
        <w:rPr>
          <w:lang w:val="sr-Cyrl-CS"/>
        </w:rPr>
        <w:t xml:space="preserve">а добро извршење посла </w:t>
      </w:r>
      <w:r w:rsidRPr="00194D11">
        <w:rPr>
          <w:lang w:val="sr-Cyrl-CS"/>
        </w:rPr>
        <w:t>у висини од н</w:t>
      </w:r>
      <w:r w:rsidR="008B0EE8" w:rsidRPr="00194D11">
        <w:rPr>
          <w:lang w:val="sr-Cyrl-CS"/>
        </w:rPr>
        <w:t>ајвише 10% од вредности уговора.</w:t>
      </w:r>
    </w:p>
    <w:p w:rsidR="00726DC1" w:rsidRPr="00194D11" w:rsidRDefault="00726DC1" w:rsidP="00726DC1">
      <w:pPr>
        <w:shd w:val="clear" w:color="auto" w:fill="FFFFFF"/>
        <w:spacing w:before="48" w:after="48"/>
        <w:jc w:val="both"/>
        <w:rPr>
          <w:color w:val="000000"/>
        </w:rPr>
      </w:pPr>
    </w:p>
    <w:p w:rsidR="00726DC1" w:rsidRPr="00194D11" w:rsidRDefault="00726DC1" w:rsidP="00767F08">
      <w:pPr>
        <w:numPr>
          <w:ilvl w:val="0"/>
          <w:numId w:val="25"/>
        </w:numPr>
        <w:ind w:left="1220" w:hanging="284"/>
        <w:jc w:val="both"/>
        <w:rPr>
          <w:b/>
          <w:lang w:val="sr-Cyrl-CS"/>
        </w:rPr>
      </w:pPr>
      <w:r w:rsidRPr="00194D11">
        <w:rPr>
          <w:b/>
          <w:lang w:val="sr-Cyrl-CS"/>
        </w:rPr>
        <w:t>ПОВЕРЉИВОСТ ПОДАТАКА</w:t>
      </w:r>
    </w:p>
    <w:p w:rsidR="00726DC1" w:rsidRPr="00194D11" w:rsidRDefault="00726DC1" w:rsidP="00767F08">
      <w:pPr>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67F08">
      <w:pPr>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67F08">
      <w:pPr>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67F08">
      <w:pPr>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67F08">
      <w:pPr>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767F08" w:rsidRDefault="00726DC1" w:rsidP="00767F08">
      <w:pPr>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510316" w:rsidRDefault="00510316" w:rsidP="00767F08">
      <w:pPr>
        <w:jc w:val="both"/>
        <w:rPr>
          <w:lang w:val="sr-Cyrl-CS"/>
        </w:rPr>
      </w:pPr>
    </w:p>
    <w:p w:rsidR="00AF6F82" w:rsidRDefault="00AF6F82" w:rsidP="00767F08">
      <w:pPr>
        <w:jc w:val="both"/>
        <w:rPr>
          <w:lang w:val="sr-Cyrl-CS"/>
        </w:rPr>
      </w:pPr>
    </w:p>
    <w:p w:rsidR="00AF6F82" w:rsidRPr="00194D11" w:rsidRDefault="00AF6F82"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lastRenderedPageBreak/>
        <w:t>ЗАХТЕВ ЗА ЗАШТИТУ ПРАВА</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C26AD4">
        <w:rPr>
          <w:rFonts w:ascii="Times New Roman" w:hAnsi="Times New Roman"/>
          <w:szCs w:val="24"/>
          <w:lang w:val="sr-Cyrl-CS"/>
        </w:rPr>
        <w:t>0</w:t>
      </w:r>
      <w:r w:rsidRPr="00194D11">
        <w:rPr>
          <w:rFonts w:ascii="Times New Roman" w:hAnsi="Times New Roman"/>
          <w:szCs w:val="24"/>
          <w:lang w:val="sr-Cyrl-CS"/>
        </w:rPr>
        <w:t xml:space="preserve">“.  </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67F08">
      <w:pPr>
        <w:numPr>
          <w:ilvl w:val="0"/>
          <w:numId w:val="3"/>
        </w:numPr>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67F08">
      <w:pPr>
        <w:pStyle w:val="Header"/>
        <w:numPr>
          <w:ilvl w:val="0"/>
          <w:numId w:val="3"/>
        </w:numPr>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67F08">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67F08">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67F08">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94D11" w:rsidRDefault="00726DC1" w:rsidP="00767F08">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67F08">
      <w:pPr>
        <w:pStyle w:val="BodyText3"/>
        <w:rPr>
          <w:sz w:val="24"/>
        </w:rPr>
      </w:pPr>
    </w:p>
    <w:p w:rsidR="00726DC1" w:rsidRPr="00194D11" w:rsidRDefault="00726DC1" w:rsidP="00767F08">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Default="00726DC1" w:rsidP="00726DC1">
      <w:pPr>
        <w:jc w:val="both"/>
        <w:rPr>
          <w:lang w:val="sr-Latn-CS"/>
        </w:rPr>
      </w:pPr>
    </w:p>
    <w:p w:rsidR="00510316" w:rsidRDefault="00510316" w:rsidP="00726DC1">
      <w:pPr>
        <w:jc w:val="both"/>
        <w:rPr>
          <w:lang w:val="sr-Latn-CS"/>
        </w:rPr>
      </w:pPr>
    </w:p>
    <w:p w:rsidR="00510316" w:rsidRDefault="00510316" w:rsidP="00726DC1">
      <w:pPr>
        <w:jc w:val="both"/>
        <w:rPr>
          <w:lang w:val="sr-Latn-CS"/>
        </w:rPr>
      </w:pPr>
    </w:p>
    <w:p w:rsidR="00510316" w:rsidRDefault="00510316" w:rsidP="00726DC1">
      <w:pPr>
        <w:jc w:val="both"/>
        <w:rPr>
          <w:lang w:val="sr-Latn-CS"/>
        </w:rPr>
      </w:pPr>
    </w:p>
    <w:p w:rsidR="00510316" w:rsidRDefault="00510316" w:rsidP="00726DC1">
      <w:pPr>
        <w:jc w:val="both"/>
        <w:rPr>
          <w:lang w:val="sr-Latn-CS"/>
        </w:rPr>
      </w:pPr>
    </w:p>
    <w:p w:rsidR="00510316" w:rsidRDefault="00510316" w:rsidP="00726DC1">
      <w:pPr>
        <w:jc w:val="both"/>
        <w:rPr>
          <w:lang w:val="sr-Latn-CS"/>
        </w:rPr>
      </w:pPr>
    </w:p>
    <w:p w:rsidR="00510316" w:rsidRPr="00194D11" w:rsidRDefault="00510316" w:rsidP="00726DC1">
      <w:pPr>
        <w:jc w:val="both"/>
        <w:rPr>
          <w:lang w:val="sr-Latn-CS"/>
        </w:rPr>
      </w:pPr>
    </w:p>
    <w:p w:rsidR="00726DC1" w:rsidRPr="00194D11" w:rsidRDefault="00726DC1" w:rsidP="00726DC1">
      <w:pPr>
        <w:jc w:val="both"/>
        <w:rPr>
          <w:lang w:val="sr-Latn-CS"/>
        </w:rPr>
      </w:pPr>
    </w:p>
    <w:p w:rsidR="00E149BC" w:rsidRPr="00194D11" w:rsidRDefault="00E149BC" w:rsidP="00E149BC">
      <w:pPr>
        <w:jc w:val="center"/>
        <w:rPr>
          <w:b/>
        </w:rPr>
      </w:pPr>
      <w:r w:rsidRPr="00194D11">
        <w:rPr>
          <w:b/>
        </w:rPr>
        <w:lastRenderedPageBreak/>
        <w:t>ТЕХНИЧКЕ СПЕЦИФИКАЦИЈЕ</w:t>
      </w:r>
    </w:p>
    <w:p w:rsidR="00E149BC" w:rsidRPr="00194D11" w:rsidRDefault="00E149BC" w:rsidP="00E149BC">
      <w:pPr>
        <w:ind w:firstLine="720"/>
        <w:jc w:val="both"/>
      </w:pPr>
    </w:p>
    <w:p w:rsidR="00467360" w:rsidRDefault="00E149BC" w:rsidP="00510316">
      <w:pPr>
        <w:ind w:firstLine="720"/>
        <w:jc w:val="both"/>
      </w:pPr>
      <w:r w:rsidRPr="00194D11">
        <w:t>Предмет набавке мора у свему да одговара техничким стандардима који су прописани домаћим законодавством за овај предмет набавке.</w:t>
      </w:r>
    </w:p>
    <w:p w:rsidR="005C1E4D" w:rsidRDefault="005C1E4D" w:rsidP="00467360">
      <w:pPr>
        <w:ind w:right="-391"/>
      </w:pPr>
    </w:p>
    <w:p w:rsidR="005014EF" w:rsidRPr="004256D3" w:rsidRDefault="005014EF" w:rsidP="005014EF">
      <w:pPr>
        <w:spacing w:line="259" w:lineRule="auto"/>
        <w:ind w:right="1284"/>
      </w:pPr>
      <w:r w:rsidRPr="004256D3">
        <w:rPr>
          <w:b/>
        </w:rPr>
        <w:t>СПИСАК ПРОИЗВОДА С</w:t>
      </w:r>
      <w:r w:rsidR="00D10314">
        <w:rPr>
          <w:b/>
        </w:rPr>
        <w:t>А ПОНУЂЕНИМ ПРОИЗВОЂАЧЕМ</w:t>
      </w:r>
    </w:p>
    <w:p w:rsidR="005014EF" w:rsidRPr="00566E39" w:rsidRDefault="00566E39" w:rsidP="005014EF">
      <w:pPr>
        <w:spacing w:line="259" w:lineRule="auto"/>
        <w:ind w:left="811"/>
      </w:pPr>
      <w:r>
        <w:t xml:space="preserve">Ауто гуме рб.јн. 1.1.10 </w:t>
      </w:r>
      <w:proofErr w:type="gramStart"/>
      <w:r>
        <w:t xml:space="preserve">- </w:t>
      </w:r>
      <w:r w:rsidR="005014EF" w:rsidRPr="004256D3">
        <w:t xml:space="preserve"> </w:t>
      </w:r>
      <w:r>
        <w:t>Партија</w:t>
      </w:r>
      <w:proofErr w:type="gramEnd"/>
      <w:r>
        <w:t xml:space="preserve"> 1,2</w:t>
      </w:r>
    </w:p>
    <w:tbl>
      <w:tblPr>
        <w:tblStyle w:val="TableGrid0"/>
        <w:tblW w:w="9756" w:type="dxa"/>
        <w:tblInd w:w="-108" w:type="dxa"/>
        <w:tblCellMar>
          <w:top w:w="8" w:type="dxa"/>
          <w:left w:w="108" w:type="dxa"/>
          <w:right w:w="41" w:type="dxa"/>
        </w:tblCellMar>
        <w:tblLook w:val="04A0" w:firstRow="1" w:lastRow="0" w:firstColumn="1" w:lastColumn="0" w:noHBand="0" w:noVBand="1"/>
      </w:tblPr>
      <w:tblGrid>
        <w:gridCol w:w="893"/>
        <w:gridCol w:w="5623"/>
        <w:gridCol w:w="3240"/>
      </w:tblGrid>
      <w:tr w:rsidR="00D10314" w:rsidRPr="004256D3" w:rsidTr="00510316">
        <w:trPr>
          <w:trHeight w:val="51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jc w:val="center"/>
            </w:pPr>
            <w:r w:rsidRPr="004256D3">
              <w:rPr>
                <w:b/>
              </w:rPr>
              <w:t xml:space="preserve">Редни броја </w:t>
            </w:r>
          </w:p>
        </w:tc>
        <w:tc>
          <w:tcPr>
            <w:tcW w:w="5623"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71"/>
              <w:jc w:val="center"/>
            </w:pPr>
            <w:r w:rsidRPr="004256D3">
              <w:rPr>
                <w:b/>
              </w:rPr>
              <w:t xml:space="preserve">Назив производа </w:t>
            </w:r>
          </w:p>
        </w:tc>
        <w:tc>
          <w:tcPr>
            <w:tcW w:w="3240" w:type="dxa"/>
            <w:tcBorders>
              <w:top w:val="single" w:sz="4" w:space="0" w:color="000000"/>
              <w:left w:val="single" w:sz="4" w:space="0" w:color="000000"/>
              <w:bottom w:val="single" w:sz="4" w:space="0" w:color="000000"/>
              <w:right w:val="single" w:sz="4" w:space="0" w:color="000000"/>
            </w:tcBorders>
            <w:vAlign w:val="center"/>
          </w:tcPr>
          <w:p w:rsidR="00D10314" w:rsidRPr="004256D3" w:rsidRDefault="00D10314" w:rsidP="005014EF">
            <w:pPr>
              <w:spacing w:line="259" w:lineRule="auto"/>
              <w:ind w:right="69"/>
              <w:jc w:val="center"/>
            </w:pPr>
            <w:r w:rsidRPr="004256D3">
              <w:rPr>
                <w:b/>
              </w:rPr>
              <w:t xml:space="preserve">Произвођач </w:t>
            </w: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1 </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t>Fiat Panda</w:t>
            </w:r>
          </w:p>
          <w:p w:rsidR="00D10314" w:rsidRPr="00D10314" w:rsidRDefault="00D10314" w:rsidP="00D10314">
            <w:pPr>
              <w:jc w:val="center"/>
            </w:pPr>
            <w:r>
              <w:t>Tigar</w:t>
            </w:r>
            <w:r>
              <w:rPr>
                <w:lang w:val="sr-Cyrl-CS"/>
              </w:rPr>
              <w:t xml:space="preserve"> 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2 </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Zastava 10</w:t>
            </w:r>
            <w:r>
              <w:rPr>
                <w:bCs/>
                <w:color w:val="000000"/>
              </w:rPr>
              <w:t xml:space="preserve"> </w:t>
            </w:r>
          </w:p>
          <w:p w:rsidR="00D10314" w:rsidRPr="00D10314" w:rsidRDefault="00D10314" w:rsidP="00D10314">
            <w:pPr>
              <w:jc w:val="center"/>
              <w:rPr>
                <w:bCs/>
                <w:color w:val="000000"/>
              </w:rPr>
            </w:pPr>
            <w:r>
              <w:rPr>
                <w:bCs/>
                <w:color w:val="000000"/>
              </w:rPr>
              <w:t xml:space="preserve">Tigar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3 </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w:t>
            </w:r>
            <w:r>
              <w:rPr>
                <w:bCs/>
                <w:color w:val="000000"/>
              </w:rPr>
              <w:t>–</w:t>
            </w:r>
            <w:r w:rsidRPr="00194D11">
              <w:rPr>
                <w:bCs/>
                <w:color w:val="000000"/>
              </w:rPr>
              <w:t xml:space="preserve"> Skoda</w:t>
            </w:r>
          </w:p>
          <w:p w:rsidR="00D10314" w:rsidRPr="00D10314" w:rsidRDefault="00D10314" w:rsidP="00D10314">
            <w:pPr>
              <w:pStyle w:val="ListParagraph"/>
              <w:ind w:left="360"/>
              <w:jc w:val="center"/>
              <w:rPr>
                <w:bCs/>
                <w:color w:val="000000"/>
              </w:rPr>
            </w:pPr>
            <w:r>
              <w:rPr>
                <w:bCs/>
                <w:color w:val="000000"/>
              </w:rPr>
              <w:t xml:space="preserve">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pPr>
            <w:r>
              <w:t>4</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Fiat 290</w:t>
            </w:r>
            <w:r>
              <w:rPr>
                <w:bCs/>
                <w:color w:val="000000"/>
              </w:rPr>
              <w:t xml:space="preserve"> </w:t>
            </w:r>
          </w:p>
          <w:p w:rsidR="00D10314" w:rsidRPr="00D10314" w:rsidRDefault="00D10314" w:rsidP="00D10314">
            <w:pPr>
              <w:jc w:val="center"/>
              <w:rPr>
                <w:bCs/>
                <w:color w:val="000000"/>
              </w:rPr>
            </w:pPr>
            <w:r>
              <w:rPr>
                <w:bCs/>
                <w:color w:val="000000"/>
              </w:rPr>
              <w:t xml:space="preserve">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pPr>
            <w:r>
              <w:t>5</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Гуме - Tam 75 Kiper</w:t>
            </w:r>
            <w:r>
              <w:rPr>
                <w:bCs/>
                <w:color w:val="000000"/>
              </w:rPr>
              <w:t xml:space="preserve"> </w:t>
            </w:r>
          </w:p>
          <w:p w:rsidR="00D10314" w:rsidRPr="00D10314" w:rsidRDefault="00D10314" w:rsidP="00D10314">
            <w:pPr>
              <w:jc w:val="center"/>
              <w:rPr>
                <w:bCs/>
                <w:color w:val="000000"/>
              </w:rPr>
            </w:pPr>
            <w:r>
              <w:rPr>
                <w:bCs/>
                <w:color w:val="000000"/>
              </w:rPr>
              <w:t xml:space="preserve">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Default="00D10314" w:rsidP="005014EF">
            <w:pPr>
              <w:spacing w:line="259" w:lineRule="auto"/>
            </w:pPr>
            <w:r>
              <w:t>6</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rPr>
                <w:bCs/>
                <w:color w:val="000000"/>
              </w:rPr>
            </w:pPr>
            <w:r w:rsidRPr="00194D11">
              <w:rPr>
                <w:bCs/>
                <w:color w:val="000000"/>
              </w:rPr>
              <w:t xml:space="preserve">Гуме - </w:t>
            </w:r>
            <w:r>
              <w:rPr>
                <w:bCs/>
                <w:color w:val="000000"/>
              </w:rPr>
              <w:t xml:space="preserve">Prikolica Leguan 125S </w:t>
            </w:r>
            <w:r w:rsidRPr="00194D11">
              <w:rPr>
                <w:bCs/>
                <w:color w:val="000000"/>
              </w:rPr>
              <w:t>Dizalica</w:t>
            </w:r>
            <w:r>
              <w:rPr>
                <w:bCs/>
                <w:color w:val="000000"/>
              </w:rPr>
              <w:t xml:space="preserve"> </w:t>
            </w:r>
          </w:p>
          <w:p w:rsidR="00D10314" w:rsidRPr="00D10314" w:rsidRDefault="00D10314" w:rsidP="00D10314">
            <w:pPr>
              <w:jc w:val="center"/>
              <w:rPr>
                <w:bCs/>
                <w:color w:val="000000"/>
              </w:rPr>
            </w:pPr>
            <w:r>
              <w:rPr>
                <w:bCs/>
                <w:color w:val="000000"/>
              </w:rPr>
              <w:t xml:space="preserve"> 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p>
        </w:tc>
      </w:tr>
      <w:tr w:rsidR="00D10314" w:rsidRPr="004256D3" w:rsidTr="00510316">
        <w:trPr>
          <w:trHeight w:val="564"/>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pPr>
            <w:r>
              <w:t>7</w:t>
            </w:r>
          </w:p>
        </w:tc>
        <w:tc>
          <w:tcPr>
            <w:tcW w:w="5623" w:type="dxa"/>
            <w:tcBorders>
              <w:top w:val="single" w:sz="4" w:space="0" w:color="000000"/>
              <w:left w:val="single" w:sz="4" w:space="0" w:color="000000"/>
              <w:bottom w:val="single" w:sz="4" w:space="0" w:color="000000"/>
              <w:right w:val="single" w:sz="4" w:space="0" w:color="000000"/>
            </w:tcBorders>
          </w:tcPr>
          <w:p w:rsidR="00D10314" w:rsidRDefault="00D10314" w:rsidP="00D10314">
            <w:pPr>
              <w:jc w:val="center"/>
            </w:pPr>
            <w:r w:rsidRPr="00194D11">
              <w:t>Гуме - Zastava 35.8</w:t>
            </w:r>
            <w:r>
              <w:t xml:space="preserve"> </w:t>
            </w:r>
          </w:p>
          <w:p w:rsidR="00D10314" w:rsidRPr="00D10314" w:rsidRDefault="00D10314" w:rsidP="00D10314">
            <w:pPr>
              <w:jc w:val="center"/>
              <w:rPr>
                <w:bCs/>
                <w:color w:val="000000"/>
              </w:rPr>
            </w:pPr>
            <w:r>
              <w:rPr>
                <w:bCs/>
                <w:color w:val="000000"/>
              </w:rPr>
              <w:t xml:space="preserve">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510316">
        <w:trPr>
          <w:trHeight w:val="286"/>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pPr>
            <w:r>
              <w:t>8</w:t>
            </w:r>
          </w:p>
        </w:tc>
        <w:tc>
          <w:tcPr>
            <w:tcW w:w="5623" w:type="dxa"/>
            <w:tcBorders>
              <w:top w:val="single" w:sz="4" w:space="0" w:color="000000"/>
              <w:left w:val="single" w:sz="4" w:space="0" w:color="000000"/>
              <w:bottom w:val="single" w:sz="4" w:space="0" w:color="000000"/>
              <w:right w:val="single" w:sz="4" w:space="0" w:color="000000"/>
            </w:tcBorders>
          </w:tcPr>
          <w:p w:rsidR="00D10314" w:rsidRPr="005B7E32" w:rsidRDefault="00D10314" w:rsidP="005B7E32">
            <w:pPr>
              <w:jc w:val="center"/>
            </w:pPr>
            <w:r>
              <w:t>Гуме  Man Cisterna</w:t>
            </w:r>
          </w:p>
          <w:p w:rsidR="00D10314" w:rsidRPr="004256D3" w:rsidRDefault="005B7E32" w:rsidP="005B7E32">
            <w:pPr>
              <w:jc w:val="center"/>
            </w:pPr>
            <w:r>
              <w:t xml:space="preserve">Gudier </w:t>
            </w:r>
            <w:r>
              <w:rPr>
                <w:lang w:val="sr-Cyrl-CS"/>
              </w:rPr>
              <w:t>или одгова</w:t>
            </w:r>
            <w:r w:rsidR="00D10314">
              <w:rPr>
                <w:lang w:val="sr-Cyrl-CS"/>
              </w:rPr>
              <w:t>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D10314" w:rsidRPr="004256D3" w:rsidTr="00510316">
        <w:trPr>
          <w:trHeight w:val="562"/>
        </w:trPr>
        <w:tc>
          <w:tcPr>
            <w:tcW w:w="893" w:type="dxa"/>
            <w:tcBorders>
              <w:top w:val="single" w:sz="4" w:space="0" w:color="000000"/>
              <w:left w:val="single" w:sz="4" w:space="0" w:color="000000"/>
              <w:bottom w:val="single" w:sz="4" w:space="0" w:color="000000"/>
              <w:right w:val="single" w:sz="4" w:space="0" w:color="000000"/>
            </w:tcBorders>
          </w:tcPr>
          <w:p w:rsidR="00D10314" w:rsidRPr="003B38C3" w:rsidRDefault="00D10314" w:rsidP="005014EF">
            <w:pPr>
              <w:spacing w:line="259" w:lineRule="auto"/>
            </w:pPr>
            <w:r>
              <w:t>9</w:t>
            </w:r>
          </w:p>
        </w:tc>
        <w:tc>
          <w:tcPr>
            <w:tcW w:w="5623"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Kamaz</w:t>
            </w:r>
            <w:r>
              <w:rPr>
                <w:bCs/>
                <w:color w:val="000000"/>
              </w:rPr>
              <w:t xml:space="preserve">  </w:t>
            </w:r>
          </w:p>
          <w:p w:rsidR="00D10314" w:rsidRPr="005B7E32" w:rsidRDefault="005B7E32" w:rsidP="005B7E32">
            <w:pPr>
              <w:jc w:val="center"/>
              <w:rPr>
                <w:bCs/>
                <w:color w:val="000000"/>
              </w:rPr>
            </w:pPr>
            <w:r>
              <w:rPr>
                <w:bCs/>
                <w:color w:val="000000"/>
              </w:rPr>
              <w:t xml:space="preserve">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D10314" w:rsidRPr="004256D3" w:rsidRDefault="00D10314" w:rsidP="005014EF">
            <w:pPr>
              <w:spacing w:line="259" w:lineRule="auto"/>
            </w:pPr>
            <w:r w:rsidRPr="004256D3">
              <w:t xml:space="preserve"> </w:t>
            </w:r>
          </w:p>
        </w:tc>
      </w:tr>
      <w:tr w:rsidR="005B7E32" w:rsidRPr="004256D3" w:rsidTr="00510316">
        <w:trPr>
          <w:trHeight w:val="562"/>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pPr>
            <w:r>
              <w:t>10</w:t>
            </w:r>
          </w:p>
        </w:tc>
        <w:tc>
          <w:tcPr>
            <w:tcW w:w="5623" w:type="dxa"/>
            <w:tcBorders>
              <w:top w:val="single" w:sz="4" w:space="0" w:color="000000"/>
              <w:left w:val="single" w:sz="4" w:space="0" w:color="000000"/>
              <w:bottom w:val="single" w:sz="4" w:space="0" w:color="000000"/>
              <w:right w:val="single" w:sz="4" w:space="0" w:color="000000"/>
            </w:tcBorders>
            <w:vAlign w:val="center"/>
          </w:tcPr>
          <w:p w:rsidR="005B7E32" w:rsidRDefault="005B7E32" w:rsidP="005B7E32">
            <w:pPr>
              <w:jc w:val="center"/>
              <w:rPr>
                <w:bCs/>
                <w:color w:val="000000"/>
              </w:rPr>
            </w:pPr>
            <w:r w:rsidRPr="00194D11">
              <w:rPr>
                <w:bCs/>
                <w:color w:val="000000"/>
              </w:rPr>
              <w:t>Гуме - Tam 130 Kiper</w:t>
            </w:r>
            <w:r>
              <w:rPr>
                <w:bCs/>
                <w:color w:val="000000"/>
              </w:rPr>
              <w:t xml:space="preserve"> </w:t>
            </w:r>
          </w:p>
          <w:p w:rsidR="005B7E32" w:rsidRPr="00194D11" w:rsidRDefault="005B7E32" w:rsidP="005B7E32">
            <w:pPr>
              <w:jc w:val="center"/>
              <w:rPr>
                <w:bCs/>
                <w:color w:val="000000"/>
              </w:rPr>
            </w:pPr>
            <w:r>
              <w:rPr>
                <w:bCs/>
                <w:color w:val="000000"/>
              </w:rPr>
              <w:t xml:space="preserve">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B7E32" w:rsidRPr="004256D3" w:rsidTr="00510316">
        <w:trPr>
          <w:trHeight w:val="585"/>
        </w:trPr>
        <w:tc>
          <w:tcPr>
            <w:tcW w:w="893" w:type="dxa"/>
            <w:tcBorders>
              <w:top w:val="single" w:sz="4" w:space="0" w:color="000000"/>
              <w:left w:val="single" w:sz="4" w:space="0" w:color="000000"/>
              <w:bottom w:val="single" w:sz="4" w:space="0" w:color="000000"/>
              <w:right w:val="single" w:sz="4" w:space="0" w:color="000000"/>
            </w:tcBorders>
          </w:tcPr>
          <w:p w:rsidR="005B7E32" w:rsidRPr="003B38C3" w:rsidRDefault="005B7E32" w:rsidP="005B7E32">
            <w:pPr>
              <w:spacing w:line="259" w:lineRule="auto"/>
            </w:pPr>
            <w:r>
              <w:t>11</w:t>
            </w:r>
          </w:p>
        </w:tc>
        <w:tc>
          <w:tcPr>
            <w:tcW w:w="5623" w:type="dxa"/>
            <w:tcBorders>
              <w:top w:val="single" w:sz="4" w:space="0" w:color="000000"/>
              <w:left w:val="single" w:sz="4" w:space="0" w:color="000000"/>
              <w:bottom w:val="single" w:sz="4" w:space="0" w:color="000000"/>
              <w:right w:val="single" w:sz="4" w:space="0" w:color="000000"/>
            </w:tcBorders>
          </w:tcPr>
          <w:p w:rsidR="005B7E32" w:rsidRDefault="005B7E32" w:rsidP="005B7E32">
            <w:pPr>
              <w:jc w:val="center"/>
              <w:rPr>
                <w:bCs/>
                <w:color w:val="000000"/>
              </w:rPr>
            </w:pPr>
            <w:r w:rsidRPr="00194D11">
              <w:rPr>
                <w:bCs/>
                <w:color w:val="000000"/>
              </w:rPr>
              <w:t>Гуме - Tam 130 WA</w:t>
            </w:r>
            <w:r>
              <w:rPr>
                <w:bCs/>
                <w:color w:val="000000"/>
              </w:rPr>
              <w:t xml:space="preserve"> </w:t>
            </w:r>
          </w:p>
          <w:p w:rsidR="005B7E32" w:rsidRPr="005B7E32" w:rsidRDefault="005B7E32" w:rsidP="005B7E32">
            <w:pPr>
              <w:jc w:val="center"/>
              <w:rPr>
                <w:bCs/>
                <w:color w:val="000000"/>
              </w:rPr>
            </w:pPr>
            <w:r>
              <w:rPr>
                <w:bCs/>
                <w:color w:val="000000"/>
              </w:rPr>
              <w:t xml:space="preserve"> 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B7E32" w:rsidRPr="004256D3" w:rsidRDefault="005B7E32" w:rsidP="005B7E32">
            <w:pPr>
              <w:spacing w:line="259" w:lineRule="auto"/>
            </w:pPr>
            <w:r w:rsidRPr="004256D3">
              <w:t xml:space="preserve"> </w:t>
            </w:r>
          </w:p>
        </w:tc>
      </w:tr>
      <w:tr w:rsidR="00566E39" w:rsidRPr="004256D3" w:rsidTr="00510316">
        <w:trPr>
          <w:trHeight w:val="702"/>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12</w:t>
            </w:r>
          </w:p>
        </w:tc>
        <w:tc>
          <w:tcPr>
            <w:tcW w:w="5623"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Pr>
                <w:bCs/>
                <w:color w:val="000000"/>
              </w:rPr>
              <w:t xml:space="preserve">Гуме - Mercedes 1213 </w:t>
            </w:r>
            <w:r w:rsidRPr="00194D11">
              <w:rPr>
                <w:bCs/>
                <w:color w:val="000000"/>
              </w:rPr>
              <w:t>Cisterna</w:t>
            </w:r>
          </w:p>
          <w:p w:rsidR="00566E39" w:rsidRPr="00194D11" w:rsidRDefault="00566E39" w:rsidP="00566E39">
            <w:pPr>
              <w:jc w:val="center"/>
              <w:rPr>
                <w:bCs/>
                <w:color w:val="000000"/>
              </w:rPr>
            </w:pPr>
            <w:r>
              <w:rPr>
                <w:bCs/>
                <w:color w:val="000000"/>
              </w:rPr>
              <w:t xml:space="preserve"> 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510316">
        <w:trPr>
          <w:trHeight w:val="612"/>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13</w:t>
            </w:r>
          </w:p>
        </w:tc>
        <w:tc>
          <w:tcPr>
            <w:tcW w:w="5623"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rPr>
                <w:bCs/>
                <w:color w:val="000000"/>
              </w:rPr>
            </w:pPr>
            <w:r>
              <w:rPr>
                <w:bCs/>
                <w:color w:val="000000"/>
              </w:rPr>
              <w:t xml:space="preserve">Гуме - Mercedes 1213 </w:t>
            </w:r>
            <w:r w:rsidRPr="00194D11">
              <w:rPr>
                <w:bCs/>
                <w:color w:val="000000"/>
              </w:rPr>
              <w:t>Kuka</w:t>
            </w:r>
            <w:r>
              <w:rPr>
                <w:bCs/>
                <w:color w:val="000000"/>
              </w:rPr>
              <w:t xml:space="preserve"> </w:t>
            </w:r>
          </w:p>
          <w:p w:rsidR="00566E39" w:rsidRPr="00566E39" w:rsidRDefault="00566E39" w:rsidP="00566E39">
            <w:pPr>
              <w:jc w:val="center"/>
              <w:rPr>
                <w:bCs/>
                <w:color w:val="000000"/>
              </w:rPr>
            </w:pPr>
            <w:r>
              <w:rPr>
                <w:bCs/>
                <w:color w:val="000000"/>
              </w:rPr>
              <w:t xml:space="preserve">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510316">
        <w:trPr>
          <w:trHeight w:val="612"/>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14</w:t>
            </w:r>
          </w:p>
        </w:tc>
        <w:tc>
          <w:tcPr>
            <w:tcW w:w="5623"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KIA K 2900 S/C</w:t>
            </w:r>
            <w:r>
              <w:rPr>
                <w:bCs/>
                <w:color w:val="000000"/>
              </w:rPr>
              <w:t xml:space="preserve"> </w:t>
            </w:r>
          </w:p>
          <w:p w:rsidR="00566E39" w:rsidRPr="00194D11" w:rsidRDefault="00566E39" w:rsidP="00566E39">
            <w:pPr>
              <w:jc w:val="center"/>
              <w:rPr>
                <w:bCs/>
                <w:color w:val="000000"/>
              </w:rPr>
            </w:pPr>
            <w:r>
              <w:rPr>
                <w:bCs/>
                <w:color w:val="000000"/>
              </w:rPr>
              <w:t xml:space="preserve"> Tgar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510316">
        <w:trPr>
          <w:trHeight w:val="612"/>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15</w:t>
            </w:r>
          </w:p>
        </w:tc>
        <w:tc>
          <w:tcPr>
            <w:tcW w:w="5623"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Fap 1921</w:t>
            </w:r>
            <w:r>
              <w:rPr>
                <w:bCs/>
                <w:color w:val="000000"/>
              </w:rPr>
              <w:t xml:space="preserve"> </w:t>
            </w:r>
          </w:p>
          <w:p w:rsidR="00566E39" w:rsidRPr="00566E39" w:rsidRDefault="00566E39" w:rsidP="00566E39">
            <w:pPr>
              <w:jc w:val="center"/>
              <w:rPr>
                <w:bCs/>
                <w:color w:val="000000"/>
              </w:rPr>
            </w:pPr>
            <w:r>
              <w:rPr>
                <w:bCs/>
                <w:color w:val="000000"/>
              </w:rPr>
              <w:t xml:space="preserve">Kama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510316">
        <w:trPr>
          <w:trHeight w:val="612"/>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18</w:t>
            </w:r>
          </w:p>
        </w:tc>
        <w:tc>
          <w:tcPr>
            <w:tcW w:w="5623" w:type="dxa"/>
            <w:tcBorders>
              <w:top w:val="single" w:sz="4" w:space="0" w:color="000000"/>
              <w:left w:val="single" w:sz="4" w:space="0" w:color="000000"/>
              <w:bottom w:val="single" w:sz="4" w:space="0" w:color="000000"/>
              <w:right w:val="single" w:sz="4" w:space="0" w:color="000000"/>
            </w:tcBorders>
          </w:tcPr>
          <w:p w:rsidR="00566E39" w:rsidRDefault="00566E39" w:rsidP="00566E39">
            <w:pPr>
              <w:jc w:val="center"/>
            </w:pPr>
            <w:r>
              <w:t xml:space="preserve">Гуме – Hjundai Tukson  </w:t>
            </w:r>
          </w:p>
          <w:p w:rsidR="00566E39" w:rsidRPr="00566E39" w:rsidRDefault="00566E39" w:rsidP="00566E39">
            <w:pPr>
              <w:jc w:val="center"/>
            </w:pPr>
            <w:r>
              <w:rPr>
                <w:bCs/>
                <w:color w:val="000000"/>
              </w:rPr>
              <w:t>Tgar</w:t>
            </w:r>
            <w:r>
              <w:t xml:space="preserve">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r w:rsidR="00566E39" w:rsidRPr="004256D3" w:rsidTr="00510316">
        <w:trPr>
          <w:trHeight w:val="729"/>
        </w:trPr>
        <w:tc>
          <w:tcPr>
            <w:tcW w:w="893" w:type="dxa"/>
            <w:tcBorders>
              <w:top w:val="single" w:sz="4" w:space="0" w:color="000000"/>
              <w:left w:val="single" w:sz="4" w:space="0" w:color="000000"/>
              <w:bottom w:val="single" w:sz="4" w:space="0" w:color="000000"/>
              <w:right w:val="single" w:sz="4" w:space="0" w:color="000000"/>
            </w:tcBorders>
          </w:tcPr>
          <w:p w:rsidR="00566E39" w:rsidRDefault="00566E39" w:rsidP="00566E39">
            <w:pPr>
              <w:spacing w:line="259" w:lineRule="auto"/>
            </w:pPr>
            <w:r>
              <w:t>5</w:t>
            </w:r>
          </w:p>
        </w:tc>
        <w:tc>
          <w:tcPr>
            <w:tcW w:w="5623" w:type="dxa"/>
            <w:tcBorders>
              <w:top w:val="single" w:sz="4" w:space="0" w:color="000000"/>
              <w:left w:val="single" w:sz="4" w:space="0" w:color="000000"/>
              <w:bottom w:val="single" w:sz="4" w:space="0" w:color="000000"/>
              <w:right w:val="single" w:sz="4" w:space="0" w:color="000000"/>
            </w:tcBorders>
            <w:vAlign w:val="center"/>
          </w:tcPr>
          <w:p w:rsidR="00566E39" w:rsidRDefault="00566E39" w:rsidP="00566E39">
            <w:pPr>
              <w:jc w:val="center"/>
              <w:rPr>
                <w:bCs/>
                <w:color w:val="000000"/>
              </w:rPr>
            </w:pPr>
            <w:r w:rsidRPr="00194D11">
              <w:rPr>
                <w:bCs/>
                <w:color w:val="000000"/>
              </w:rPr>
              <w:t>Гуме - Skip Terex</w:t>
            </w:r>
          </w:p>
          <w:p w:rsidR="00566E39" w:rsidRPr="003E7432" w:rsidRDefault="00566E39" w:rsidP="00566E39">
            <w:pPr>
              <w:jc w:val="center"/>
              <w:rPr>
                <w:bCs/>
                <w:color w:val="000000"/>
              </w:rPr>
            </w:pPr>
            <w:r>
              <w:rPr>
                <w:bCs/>
                <w:color w:val="000000"/>
              </w:rPr>
              <w:t xml:space="preserve"> Mitas </w:t>
            </w:r>
            <w:r>
              <w:rPr>
                <w:lang w:val="sr-Cyrl-CS"/>
              </w:rPr>
              <w:t>или одговарајуће</w:t>
            </w:r>
          </w:p>
        </w:tc>
        <w:tc>
          <w:tcPr>
            <w:tcW w:w="3240" w:type="dxa"/>
            <w:tcBorders>
              <w:top w:val="single" w:sz="4" w:space="0" w:color="000000"/>
              <w:left w:val="single" w:sz="4" w:space="0" w:color="000000"/>
              <w:bottom w:val="single" w:sz="4" w:space="0" w:color="000000"/>
              <w:right w:val="single" w:sz="4" w:space="0" w:color="000000"/>
            </w:tcBorders>
          </w:tcPr>
          <w:p w:rsidR="00566E39" w:rsidRPr="004256D3" w:rsidRDefault="00566E39" w:rsidP="00566E39">
            <w:pPr>
              <w:spacing w:line="259" w:lineRule="auto"/>
            </w:pPr>
          </w:p>
        </w:tc>
      </w:tr>
    </w:tbl>
    <w:p w:rsidR="00566E39" w:rsidRDefault="00566E39" w:rsidP="00510316">
      <w:pPr>
        <w:ind w:right="-391"/>
        <w:rPr>
          <w:b/>
          <w:bCs/>
          <w:lang w:val="sr-Cyrl-CS"/>
        </w:rPr>
      </w:pPr>
    </w:p>
    <w:p w:rsidR="00726DC1" w:rsidRPr="00194D11" w:rsidRDefault="00726DC1" w:rsidP="00467360">
      <w:pPr>
        <w:ind w:right="-391"/>
        <w:jc w:val="right"/>
        <w:rPr>
          <w:b/>
          <w:bCs/>
          <w:lang w:val="sr-Cyrl-CS"/>
        </w:rPr>
      </w:pPr>
      <w:r w:rsidRPr="00194D11">
        <w:rPr>
          <w:b/>
          <w:bCs/>
          <w:lang w:val="sr-Cyrl-CS"/>
        </w:rPr>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„Ауто гуме</w:t>
      </w:r>
      <w:r w:rsidR="00726DC1" w:rsidRPr="00194D11">
        <w:rPr>
          <w:lang w:val="sr-Cyrl-CS"/>
        </w:rPr>
        <w:t>“</w:t>
      </w:r>
    </w:p>
    <w:p w:rsidR="00220DDB" w:rsidRPr="00194D11" w:rsidRDefault="00606EE5" w:rsidP="00726DC1">
      <w:pPr>
        <w:jc w:val="center"/>
        <w:rPr>
          <w:lang w:val="sr-Cyrl-CS"/>
        </w:rPr>
      </w:pPr>
      <w:r w:rsidRPr="00194D11">
        <w:rPr>
          <w:lang w:val="sr-Cyrl-CS"/>
        </w:rPr>
        <w:t>Партија 1 - Гуме за теретна и путничка возила</w:t>
      </w:r>
    </w:p>
    <w:p w:rsidR="00606EE5" w:rsidRPr="00194D11" w:rsidRDefault="00606EE5" w:rsidP="00606EE5">
      <w:pPr>
        <w:jc w:val="center"/>
        <w:rPr>
          <w:lang w:val="sr-Cyrl-CS"/>
        </w:rPr>
      </w:pPr>
      <w:r w:rsidRPr="00194D11">
        <w:rPr>
          <w:lang w:val="sr-Cyrl-CS"/>
        </w:rPr>
        <w:t>Партија 2 – Гуме за грађевинске машине</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C26AD4">
        <w:rPr>
          <w:b/>
          <w:lang w:val="sr-Cyrl-CS"/>
        </w:rPr>
        <w:t>0</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Latn-CS"/>
              </w:rPr>
              <w:t>8</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94D11">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9</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rPr>
          <w:lang w:val="sr-Cyrl-CS"/>
        </w:rPr>
        <w:t>Ауто гуме – Партија ____</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C26AD4">
        <w:rPr>
          <w:lang w:val="sr-Cyrl-CS"/>
        </w:rPr>
        <w:t>0</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Pr="00194D11" w:rsidRDefault="00726DC1" w:rsidP="00370A6A">
      <w:pPr>
        <w:tabs>
          <w:tab w:val="left" w:pos="1890"/>
        </w:tabs>
        <w:jc w:val="center"/>
        <w:rPr>
          <w:lang w:val="sr-Cyrl-CS"/>
        </w:rPr>
      </w:pPr>
      <w:r w:rsidRPr="00194D11">
        <w:rPr>
          <w:lang w:val="sr-Cyrl-CS"/>
        </w:rPr>
        <w:t>М.П.</w:t>
      </w:r>
    </w:p>
    <w:p w:rsidR="00D12AAB" w:rsidRPr="00194D11" w:rsidRDefault="00D12AAB" w:rsidP="00606EE5">
      <w:pPr>
        <w:tabs>
          <w:tab w:val="left" w:pos="1890"/>
        </w:tabs>
        <w:rPr>
          <w:b/>
          <w:lang w:val="sr-Cyrl-CS"/>
        </w:rPr>
      </w:pP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Pr="00194D11"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t>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D12AAB" w:rsidRDefault="00726DC1" w:rsidP="00D12AAB">
      <w:pPr>
        <w:tabs>
          <w:tab w:val="left" w:pos="1890"/>
        </w:tabs>
        <w:jc w:val="center"/>
        <w:rPr>
          <w:lang w:val="sr-Cyrl-CS"/>
        </w:rPr>
      </w:pPr>
      <w:r w:rsidRPr="00194D11">
        <w:rPr>
          <w:lang w:val="sr-Cyrl-CS"/>
        </w:rPr>
        <w:t>М.П.</w:t>
      </w:r>
    </w:p>
    <w:p w:rsidR="006802A5" w:rsidRPr="00194D11" w:rsidRDefault="006802A5" w:rsidP="00D12AAB">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За јавну набавку мале вредности услуга</w:t>
      </w:r>
    </w:p>
    <w:p w:rsidR="00726DC1" w:rsidRPr="00194D11" w:rsidRDefault="00370A6A" w:rsidP="00726DC1">
      <w:pPr>
        <w:tabs>
          <w:tab w:val="left" w:pos="-142"/>
        </w:tabs>
        <w:jc w:val="center"/>
        <w:rPr>
          <w:b/>
          <w:lang w:val="sr-Cyrl-CS"/>
        </w:rPr>
      </w:pPr>
      <w:r w:rsidRPr="00194D11">
        <w:rPr>
          <w:b/>
          <w:lang w:val="sr-Cyrl-CS"/>
        </w:rPr>
        <w:t>„Ј</w:t>
      </w:r>
      <w:r w:rsidR="00606EE5" w:rsidRPr="00194D11">
        <w:rPr>
          <w:b/>
          <w:lang w:val="sr-Cyrl-CS"/>
        </w:rPr>
        <w:t>авна набавка ауто гума</w:t>
      </w:r>
      <w:r w:rsidR="00726DC1" w:rsidRPr="00194D11">
        <w:rPr>
          <w:b/>
          <w:lang w:val="sr-Cyrl-CS"/>
        </w:rPr>
        <w:t>“</w:t>
      </w:r>
    </w:p>
    <w:p w:rsidR="00606EE5" w:rsidRPr="00194D11" w:rsidRDefault="00606EE5" w:rsidP="00726DC1">
      <w:pPr>
        <w:tabs>
          <w:tab w:val="left" w:pos="-142"/>
        </w:tabs>
        <w:jc w:val="center"/>
        <w:rPr>
          <w:b/>
          <w:lang w:val="sr-Cyrl-CS"/>
        </w:rPr>
      </w:pPr>
      <w:r w:rsidRPr="00194D11">
        <w:rPr>
          <w:b/>
          <w:lang w:val="sr-Cyrl-CS"/>
        </w:rPr>
        <w:t>Партија 1 – Гуме за теретна и путничка возила</w:t>
      </w:r>
    </w:p>
    <w:p w:rsidR="00606EE5" w:rsidRPr="00194D11" w:rsidRDefault="00606EE5" w:rsidP="00726DC1">
      <w:pPr>
        <w:tabs>
          <w:tab w:val="left" w:pos="-142"/>
        </w:tabs>
        <w:jc w:val="center"/>
        <w:rPr>
          <w:b/>
          <w:lang w:val="sr-Cyrl-CS"/>
        </w:rPr>
      </w:pPr>
      <w:r w:rsidRPr="00194D11">
        <w:rPr>
          <w:b/>
          <w:lang w:val="sr-Cyrl-CS"/>
        </w:rPr>
        <w:t>Партија 2 – Гуме за грађевинске машине</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C26AD4">
        <w:rPr>
          <w:b/>
          <w:lang w:val="sr-Cyrl-CS"/>
        </w:rPr>
        <w:t>0</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Pr="00194D11" w:rsidRDefault="006802A5" w:rsidP="00231BD2">
      <w:pPr>
        <w:jc w:val="center"/>
      </w:pPr>
    </w:p>
    <w:p w:rsidR="00231BD2" w:rsidRPr="005C1E4D" w:rsidRDefault="00606EE5" w:rsidP="008F4B16">
      <w:pPr>
        <w:jc w:val="center"/>
        <w:rPr>
          <w:sz w:val="26"/>
          <w:szCs w:val="26"/>
        </w:rPr>
      </w:pPr>
      <w:bookmarkStart w:id="0" w:name="_Hlk479761282"/>
      <w:r w:rsidRPr="005C1E4D">
        <w:rPr>
          <w:sz w:val="26"/>
          <w:szCs w:val="26"/>
        </w:rPr>
        <w:lastRenderedPageBreak/>
        <w:t>Ауто гуме</w:t>
      </w:r>
    </w:p>
    <w:p w:rsidR="00231BD2" w:rsidRPr="005C1E4D" w:rsidRDefault="00606EE5" w:rsidP="005C1E4D">
      <w:pPr>
        <w:jc w:val="center"/>
        <w:rPr>
          <w:sz w:val="26"/>
          <w:szCs w:val="26"/>
        </w:rPr>
      </w:pPr>
      <w:r w:rsidRPr="005C1E4D">
        <w:rPr>
          <w:sz w:val="26"/>
          <w:szCs w:val="26"/>
        </w:rPr>
        <w:t>Партија 1 – Г</w:t>
      </w:r>
      <w:r w:rsidR="005C1E4D" w:rsidRPr="005C1E4D">
        <w:rPr>
          <w:sz w:val="26"/>
          <w:szCs w:val="26"/>
        </w:rPr>
        <w:t>уме за теретна и путнича возила</w:t>
      </w:r>
    </w:p>
    <w:p w:rsidR="00231BD2" w:rsidRPr="00194D11" w:rsidRDefault="00231BD2" w:rsidP="00231BD2">
      <w:r w:rsidRPr="00194D11">
        <w:t>Понуђач</w:t>
      </w:r>
      <w:proofErr w:type="gramStart"/>
      <w:r w:rsidRPr="00194D11">
        <w:t>:_</w:t>
      </w:r>
      <w:proofErr w:type="gramEnd"/>
      <w:r w:rsidRPr="00194D11">
        <w:t>_____________________________________________________________</w:t>
      </w:r>
    </w:p>
    <w:p w:rsidR="00231BD2" w:rsidRPr="00194D11" w:rsidRDefault="00231BD2" w:rsidP="00231BD2"/>
    <w:tbl>
      <w:tblPr>
        <w:tblStyle w:val="TableGrid"/>
        <w:tblW w:w="11785" w:type="dxa"/>
        <w:jc w:val="center"/>
        <w:tblLayout w:type="fixed"/>
        <w:tblLook w:val="04A0" w:firstRow="1" w:lastRow="0" w:firstColumn="1" w:lastColumn="0" w:noHBand="0" w:noVBand="1"/>
      </w:tblPr>
      <w:tblGrid>
        <w:gridCol w:w="625"/>
        <w:gridCol w:w="1350"/>
        <w:gridCol w:w="1440"/>
        <w:gridCol w:w="1800"/>
        <w:gridCol w:w="720"/>
        <w:gridCol w:w="630"/>
        <w:gridCol w:w="1350"/>
        <w:gridCol w:w="1355"/>
        <w:gridCol w:w="1255"/>
        <w:gridCol w:w="1260"/>
      </w:tblGrid>
      <w:tr w:rsidR="008B5277" w:rsidRPr="00194D11" w:rsidTr="00D71B3E">
        <w:trPr>
          <w:trHeight w:val="917"/>
          <w:jc w:val="center"/>
        </w:trPr>
        <w:tc>
          <w:tcPr>
            <w:tcW w:w="625" w:type="dxa"/>
            <w:vAlign w:val="center"/>
          </w:tcPr>
          <w:p w:rsidR="008B5277" w:rsidRPr="00194D11" w:rsidRDefault="008B5277" w:rsidP="00B25DB7">
            <w:pPr>
              <w:jc w:val="center"/>
            </w:pPr>
          </w:p>
          <w:p w:rsidR="008B5277" w:rsidRPr="00194D11" w:rsidRDefault="0093732B" w:rsidP="00B25DB7">
            <w:pPr>
              <w:jc w:val="center"/>
            </w:pPr>
            <w:r>
              <w:t>Ред</w:t>
            </w:r>
            <w:r w:rsidR="008B5277" w:rsidRPr="00194D11">
              <w:t>бр</w:t>
            </w:r>
            <w:r w:rsidR="00943021" w:rsidRPr="00194D11">
              <w:t>.</w:t>
            </w:r>
          </w:p>
        </w:tc>
        <w:tc>
          <w:tcPr>
            <w:tcW w:w="1350" w:type="dxa"/>
            <w:vAlign w:val="center"/>
          </w:tcPr>
          <w:p w:rsidR="008B5277" w:rsidRPr="00194D11" w:rsidRDefault="008B5277" w:rsidP="00B25DB7">
            <w:pPr>
              <w:jc w:val="center"/>
            </w:pPr>
          </w:p>
          <w:p w:rsidR="008B5277" w:rsidRPr="00194D11" w:rsidRDefault="008B5277" w:rsidP="00B25DB7">
            <w:pPr>
              <w:jc w:val="center"/>
            </w:pPr>
            <w:r w:rsidRPr="00194D11">
              <w:t>Предмет ЈН</w:t>
            </w:r>
          </w:p>
        </w:tc>
        <w:tc>
          <w:tcPr>
            <w:tcW w:w="1440" w:type="dxa"/>
            <w:vAlign w:val="center"/>
          </w:tcPr>
          <w:p w:rsidR="008B5277" w:rsidRPr="00194D11" w:rsidRDefault="008B5277" w:rsidP="00755CDF">
            <w:pPr>
              <w:jc w:val="center"/>
            </w:pPr>
            <w:r w:rsidRPr="00194D11">
              <w:t>Тип гуме</w:t>
            </w:r>
          </w:p>
        </w:tc>
        <w:tc>
          <w:tcPr>
            <w:tcW w:w="1800" w:type="dxa"/>
            <w:vAlign w:val="center"/>
          </w:tcPr>
          <w:p w:rsidR="008B5277" w:rsidRPr="00194D11" w:rsidRDefault="008B5277" w:rsidP="00755CDF">
            <w:pPr>
              <w:jc w:val="center"/>
            </w:pPr>
            <w:r w:rsidRPr="00194D11">
              <w:t>Ознака гуме</w:t>
            </w:r>
          </w:p>
        </w:tc>
        <w:tc>
          <w:tcPr>
            <w:tcW w:w="720" w:type="dxa"/>
          </w:tcPr>
          <w:p w:rsidR="008B5277" w:rsidRPr="00194D11" w:rsidRDefault="008B5277" w:rsidP="00B25DB7"/>
          <w:p w:rsidR="00FE712B" w:rsidRPr="00194D11" w:rsidRDefault="008B5277" w:rsidP="00B25DB7">
            <w:r w:rsidRPr="00194D11">
              <w:t>Јед.</w:t>
            </w:r>
          </w:p>
          <w:p w:rsidR="008B5277" w:rsidRPr="00194D11" w:rsidRDefault="0093732B" w:rsidP="00B25DB7">
            <w:r>
              <w:t>мере</w:t>
            </w:r>
          </w:p>
        </w:tc>
        <w:tc>
          <w:tcPr>
            <w:tcW w:w="630" w:type="dxa"/>
          </w:tcPr>
          <w:p w:rsidR="008B5277" w:rsidRPr="00194D11" w:rsidRDefault="008B5277" w:rsidP="00B25DB7">
            <w:pPr>
              <w:jc w:val="center"/>
            </w:pPr>
          </w:p>
          <w:p w:rsidR="008B5277" w:rsidRPr="00194D11" w:rsidRDefault="0093732B" w:rsidP="00B25DB7">
            <w:pPr>
              <w:jc w:val="center"/>
            </w:pPr>
            <w:r>
              <w:t>Кол</w:t>
            </w:r>
          </w:p>
        </w:tc>
        <w:tc>
          <w:tcPr>
            <w:tcW w:w="1350" w:type="dxa"/>
          </w:tcPr>
          <w:p w:rsidR="008B5277" w:rsidRPr="00194D11" w:rsidRDefault="008B5277" w:rsidP="00B25DB7">
            <w:pPr>
              <w:jc w:val="center"/>
            </w:pPr>
            <w:r w:rsidRPr="00194D11">
              <w:t>Јединична цена без ПДВ-а</w:t>
            </w:r>
          </w:p>
        </w:tc>
        <w:tc>
          <w:tcPr>
            <w:tcW w:w="1355" w:type="dxa"/>
          </w:tcPr>
          <w:p w:rsidR="008B5277" w:rsidRPr="00194D11" w:rsidRDefault="008B5277" w:rsidP="00B25DB7">
            <w:pPr>
              <w:jc w:val="center"/>
            </w:pPr>
            <w:r w:rsidRPr="00194D11">
              <w:t>Јединична цена са ПДВ-ом</w:t>
            </w:r>
          </w:p>
        </w:tc>
        <w:tc>
          <w:tcPr>
            <w:tcW w:w="1255" w:type="dxa"/>
          </w:tcPr>
          <w:p w:rsidR="008B5277" w:rsidRPr="00194D11" w:rsidRDefault="008B5277" w:rsidP="00B25DB7">
            <w:pPr>
              <w:jc w:val="center"/>
            </w:pPr>
            <w:r w:rsidRPr="00194D11">
              <w:t>Укупна цена без ПДВ-а</w:t>
            </w:r>
          </w:p>
        </w:tc>
        <w:tc>
          <w:tcPr>
            <w:tcW w:w="1260" w:type="dxa"/>
          </w:tcPr>
          <w:p w:rsidR="008B5277" w:rsidRPr="00194D11" w:rsidRDefault="008B5277" w:rsidP="00B25DB7">
            <w:pPr>
              <w:jc w:val="center"/>
            </w:pPr>
            <w:r w:rsidRPr="00194D11">
              <w:t>Укупна цена са ПДВ-ом</w:t>
            </w:r>
          </w:p>
        </w:tc>
      </w:tr>
      <w:tr w:rsidR="008B5277" w:rsidRPr="00194D11" w:rsidTr="00D71B3E">
        <w:trPr>
          <w:trHeight w:val="300"/>
          <w:jc w:val="center"/>
        </w:trPr>
        <w:tc>
          <w:tcPr>
            <w:tcW w:w="625" w:type="dxa"/>
          </w:tcPr>
          <w:p w:rsidR="008B5277" w:rsidRPr="00194D11" w:rsidRDefault="008B5277" w:rsidP="00F629F6">
            <w:pPr>
              <w:jc w:val="center"/>
            </w:pPr>
            <w:r w:rsidRPr="00194D11">
              <w:t>I</w:t>
            </w:r>
          </w:p>
        </w:tc>
        <w:tc>
          <w:tcPr>
            <w:tcW w:w="1350" w:type="dxa"/>
          </w:tcPr>
          <w:p w:rsidR="008B5277" w:rsidRPr="00194D11" w:rsidRDefault="008B5277" w:rsidP="00F629F6">
            <w:pPr>
              <w:jc w:val="center"/>
            </w:pPr>
            <w:r w:rsidRPr="00194D11">
              <w:t>II</w:t>
            </w:r>
          </w:p>
        </w:tc>
        <w:tc>
          <w:tcPr>
            <w:tcW w:w="1440" w:type="dxa"/>
          </w:tcPr>
          <w:p w:rsidR="008B5277" w:rsidRPr="00194D11" w:rsidRDefault="008B5277" w:rsidP="00F629F6">
            <w:pPr>
              <w:jc w:val="center"/>
            </w:pPr>
          </w:p>
        </w:tc>
        <w:tc>
          <w:tcPr>
            <w:tcW w:w="1800" w:type="dxa"/>
          </w:tcPr>
          <w:p w:rsidR="008B5277" w:rsidRPr="00194D11" w:rsidRDefault="008B5277" w:rsidP="00F629F6">
            <w:pPr>
              <w:jc w:val="center"/>
            </w:pPr>
          </w:p>
        </w:tc>
        <w:tc>
          <w:tcPr>
            <w:tcW w:w="720" w:type="dxa"/>
          </w:tcPr>
          <w:p w:rsidR="008B5277" w:rsidRPr="00194D11" w:rsidRDefault="008B5277" w:rsidP="00F629F6">
            <w:pPr>
              <w:jc w:val="center"/>
            </w:pPr>
            <w:r w:rsidRPr="00194D11">
              <w:t>III</w:t>
            </w:r>
          </w:p>
        </w:tc>
        <w:tc>
          <w:tcPr>
            <w:tcW w:w="630" w:type="dxa"/>
          </w:tcPr>
          <w:p w:rsidR="008B5277" w:rsidRPr="00194D11" w:rsidRDefault="008B5277" w:rsidP="00F629F6">
            <w:pPr>
              <w:jc w:val="center"/>
            </w:pPr>
            <w:r w:rsidRPr="00194D11">
              <w:t>IV</w:t>
            </w:r>
          </w:p>
        </w:tc>
        <w:tc>
          <w:tcPr>
            <w:tcW w:w="1350" w:type="dxa"/>
          </w:tcPr>
          <w:p w:rsidR="008B5277" w:rsidRPr="00194D11" w:rsidRDefault="008B5277" w:rsidP="00F629F6">
            <w:pPr>
              <w:jc w:val="center"/>
            </w:pPr>
            <w:r w:rsidRPr="00194D11">
              <w:t>V</w:t>
            </w:r>
          </w:p>
        </w:tc>
        <w:tc>
          <w:tcPr>
            <w:tcW w:w="1355" w:type="dxa"/>
          </w:tcPr>
          <w:p w:rsidR="008B5277" w:rsidRPr="00194D11" w:rsidRDefault="008B5277" w:rsidP="00F629F6">
            <w:pPr>
              <w:jc w:val="center"/>
            </w:pPr>
            <w:r w:rsidRPr="00194D11">
              <w:t>VI</w:t>
            </w:r>
          </w:p>
        </w:tc>
        <w:tc>
          <w:tcPr>
            <w:tcW w:w="1255" w:type="dxa"/>
          </w:tcPr>
          <w:p w:rsidR="008B5277" w:rsidRPr="00194D11" w:rsidRDefault="008B5277" w:rsidP="008F4B16">
            <w:pPr>
              <w:jc w:val="center"/>
            </w:pPr>
            <w:r w:rsidRPr="00194D11">
              <w:t xml:space="preserve">VII </w:t>
            </w:r>
            <w:r w:rsidR="008F4B16">
              <w:t xml:space="preserve"> </w:t>
            </w:r>
            <w:r w:rsidRPr="00194D11">
              <w:t>(IVxV)</w:t>
            </w:r>
          </w:p>
        </w:tc>
        <w:tc>
          <w:tcPr>
            <w:tcW w:w="1260" w:type="dxa"/>
          </w:tcPr>
          <w:p w:rsidR="008B5277" w:rsidRPr="00194D11" w:rsidRDefault="008B5277" w:rsidP="00F629F6">
            <w:pPr>
              <w:jc w:val="center"/>
            </w:pPr>
            <w:r w:rsidRPr="00194D11">
              <w:t>VIII (IVxVI)</w:t>
            </w:r>
          </w:p>
        </w:tc>
      </w:tr>
      <w:tr w:rsidR="00FE712B" w:rsidRPr="00194D11" w:rsidTr="00D71B3E">
        <w:trPr>
          <w:trHeight w:val="287"/>
          <w:jc w:val="center"/>
        </w:trPr>
        <w:tc>
          <w:tcPr>
            <w:tcW w:w="625" w:type="dxa"/>
            <w:vMerge w:val="restart"/>
            <w:vAlign w:val="center"/>
          </w:tcPr>
          <w:p w:rsidR="00FE712B" w:rsidRPr="00194D11" w:rsidRDefault="00FE712B" w:rsidP="00FE712B">
            <w:pPr>
              <w:jc w:val="center"/>
            </w:pPr>
            <w:r w:rsidRPr="00194D11">
              <w:t>1</w:t>
            </w:r>
          </w:p>
        </w:tc>
        <w:tc>
          <w:tcPr>
            <w:tcW w:w="1350" w:type="dxa"/>
            <w:vMerge w:val="restart"/>
            <w:shd w:val="clear" w:color="auto" w:fill="auto"/>
            <w:vAlign w:val="center"/>
          </w:tcPr>
          <w:p w:rsidR="00FE712B" w:rsidRDefault="002E514B" w:rsidP="00943021">
            <w:pPr>
              <w:jc w:val="center"/>
            </w:pPr>
            <w:r>
              <w:t>Fiat Panda</w:t>
            </w:r>
          </w:p>
          <w:p w:rsidR="00C674F9" w:rsidRDefault="002E514B" w:rsidP="00943021">
            <w:pPr>
              <w:jc w:val="center"/>
            </w:pPr>
            <w:r>
              <w:t>Tigar</w:t>
            </w:r>
          </w:p>
          <w:p w:rsidR="002E514B" w:rsidRPr="00C674F9" w:rsidRDefault="00C674F9" w:rsidP="00943021">
            <w:pPr>
              <w:jc w:val="center"/>
              <w:rPr>
                <w:lang w:val="sr-Cyrl-CS"/>
              </w:rPr>
            </w:pPr>
            <w:r>
              <w:rPr>
                <w:lang w:val="sr-Cyrl-CS"/>
              </w:rPr>
              <w:t xml:space="preserve"> или одгова</w:t>
            </w:r>
            <w:r w:rsidR="00D71B3E">
              <w:rPr>
                <w:lang w:val="sr-Cyrl-CS"/>
              </w:rPr>
              <w:t>-</w:t>
            </w:r>
            <w:r>
              <w:rPr>
                <w:lang w:val="sr-Cyrl-CS"/>
              </w:rPr>
              <w:t>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145/</w:t>
            </w:r>
            <w:r w:rsidR="00FE712B" w:rsidRPr="00194D11">
              <w:rPr>
                <w:color w:val="000000"/>
              </w:rPr>
              <w:t>80-R13 M+S</w:t>
            </w:r>
          </w:p>
        </w:tc>
        <w:tc>
          <w:tcPr>
            <w:tcW w:w="720" w:type="dxa"/>
            <w:vAlign w:val="center"/>
          </w:tcPr>
          <w:p w:rsidR="00FE712B" w:rsidRPr="00194D11" w:rsidRDefault="004B2607" w:rsidP="00190DAB">
            <w:pPr>
              <w:jc w:val="center"/>
            </w:pPr>
            <w:r w:rsidRPr="00194D11">
              <w:t>К</w:t>
            </w:r>
            <w:r w:rsidR="005C4F58" w:rsidRPr="00194D11">
              <w:t>ом</w:t>
            </w:r>
          </w:p>
        </w:tc>
        <w:tc>
          <w:tcPr>
            <w:tcW w:w="630" w:type="dxa"/>
            <w:vAlign w:val="center"/>
          </w:tcPr>
          <w:p w:rsidR="00FE712B" w:rsidRPr="00ED0161" w:rsidRDefault="00ED0161" w:rsidP="00190DAB">
            <w:pPr>
              <w:jc w:val="center"/>
              <w:rPr>
                <w:lang w:val="sr-Cyrl-RS"/>
              </w:rPr>
            </w:pPr>
            <w:r>
              <w:rPr>
                <w:lang w:val="sr-Cyrl-RS"/>
              </w:rPr>
              <w:t>4</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155/</w:t>
            </w:r>
            <w:r w:rsidR="00FE712B" w:rsidRPr="00194D11">
              <w:rPr>
                <w:color w:val="000000"/>
              </w:rPr>
              <w:t>80-R13 M+S</w:t>
            </w:r>
          </w:p>
        </w:tc>
        <w:tc>
          <w:tcPr>
            <w:tcW w:w="720" w:type="dxa"/>
            <w:vAlign w:val="center"/>
          </w:tcPr>
          <w:p w:rsidR="00FE712B" w:rsidRPr="00194D11" w:rsidRDefault="004B2607" w:rsidP="00190DAB">
            <w:pPr>
              <w:jc w:val="center"/>
            </w:pPr>
            <w:r w:rsidRPr="00194D11">
              <w:t>К</w:t>
            </w:r>
            <w:r w:rsidR="001032BE" w:rsidRPr="00194D11">
              <w:t>ом</w:t>
            </w:r>
          </w:p>
        </w:tc>
        <w:tc>
          <w:tcPr>
            <w:tcW w:w="630" w:type="dxa"/>
            <w:vAlign w:val="center"/>
          </w:tcPr>
          <w:p w:rsidR="00FE712B" w:rsidRPr="00ED0161" w:rsidRDefault="00ED0161" w:rsidP="00190DAB">
            <w:pPr>
              <w:jc w:val="center"/>
              <w:rPr>
                <w:lang w:val="sr-Cyrl-RS"/>
              </w:rPr>
            </w:pPr>
            <w:r>
              <w:rPr>
                <w:lang w:val="sr-Cyrl-RS"/>
              </w:rPr>
              <w:t>4</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145/80-</w:t>
            </w:r>
            <w:r w:rsidR="00FE712B" w:rsidRPr="00194D11">
              <w:rPr>
                <w:color w:val="000000"/>
              </w:rPr>
              <w:t>13</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ED0161" w:rsidRDefault="00ED0161" w:rsidP="00190DAB">
            <w:pPr>
              <w:jc w:val="center"/>
              <w:rPr>
                <w:lang w:val="sr-Cyrl-RS"/>
              </w:rPr>
            </w:pPr>
            <w:r>
              <w:rPr>
                <w:lang w:val="sr-Cyrl-RS"/>
              </w:rPr>
              <w:t>4</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D71B3E">
        <w:trPr>
          <w:trHeight w:val="46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155/80-</w:t>
            </w:r>
            <w:r w:rsidR="00FE712B" w:rsidRPr="00194D11">
              <w:rPr>
                <w:color w:val="000000"/>
              </w:rPr>
              <w:t xml:space="preserve">13 </w:t>
            </w:r>
          </w:p>
        </w:tc>
        <w:tc>
          <w:tcPr>
            <w:tcW w:w="720" w:type="dxa"/>
            <w:vAlign w:val="center"/>
          </w:tcPr>
          <w:p w:rsidR="00FE712B" w:rsidRPr="00194D11" w:rsidRDefault="00215038" w:rsidP="00190DAB">
            <w:pPr>
              <w:jc w:val="center"/>
            </w:pPr>
            <w:r w:rsidRPr="00194D11">
              <w:t>Ком</w:t>
            </w:r>
          </w:p>
        </w:tc>
        <w:tc>
          <w:tcPr>
            <w:tcW w:w="630" w:type="dxa"/>
            <w:vAlign w:val="center"/>
          </w:tcPr>
          <w:p w:rsidR="00FE712B" w:rsidRPr="00ED0161" w:rsidRDefault="00ED0161" w:rsidP="00190DAB">
            <w:pPr>
              <w:jc w:val="center"/>
              <w:rPr>
                <w:lang w:val="sr-Cyrl-RS"/>
              </w:rPr>
            </w:pPr>
            <w:r>
              <w:rPr>
                <w:lang w:val="sr-Cyrl-RS"/>
              </w:rPr>
              <w:t>4</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300"/>
          <w:jc w:val="center"/>
        </w:trPr>
        <w:tc>
          <w:tcPr>
            <w:tcW w:w="625" w:type="dxa"/>
            <w:vAlign w:val="center"/>
          </w:tcPr>
          <w:p w:rsidR="00FE712B" w:rsidRPr="00194D11" w:rsidRDefault="002E514B" w:rsidP="00FE712B">
            <w:pPr>
              <w:jc w:val="center"/>
            </w:pPr>
            <w: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Zastava 10</w:t>
            </w:r>
            <w:r w:rsidR="00A5409F">
              <w:rPr>
                <w:bCs/>
                <w:color w:val="000000"/>
              </w:rPr>
              <w:t xml:space="preserve"> </w:t>
            </w:r>
            <w:r w:rsidR="00D71B3E">
              <w:rPr>
                <w:bCs/>
                <w:color w:val="000000"/>
              </w:rPr>
              <w:t>–</w:t>
            </w:r>
            <w:r w:rsidR="00A5409F">
              <w:rPr>
                <w:bCs/>
                <w:color w:val="000000"/>
              </w:rPr>
              <w:t xml:space="preserve"> Tigar</w:t>
            </w:r>
          </w:p>
          <w:p w:rsidR="00D71B3E" w:rsidRPr="00194D11" w:rsidRDefault="00D71B3E" w:rsidP="00943021">
            <w:pPr>
              <w:jc w:val="center"/>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165/</w:t>
            </w:r>
            <w:r w:rsidR="00FE712B" w:rsidRPr="00194D11">
              <w:rPr>
                <w:color w:val="000000"/>
              </w:rPr>
              <w:t>70-R14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ED0161" w:rsidRDefault="00ED0161" w:rsidP="00190DAB">
            <w:pPr>
              <w:jc w:val="center"/>
              <w:rPr>
                <w:lang w:val="sr-Cyrl-RS"/>
              </w:rPr>
            </w:pPr>
            <w:r>
              <w:rPr>
                <w:lang w:val="sr-Cyrl-RS"/>
              </w:rPr>
              <w:t>4</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845"/>
          <w:jc w:val="center"/>
        </w:trPr>
        <w:tc>
          <w:tcPr>
            <w:tcW w:w="625" w:type="dxa"/>
            <w:vAlign w:val="center"/>
          </w:tcPr>
          <w:p w:rsidR="00FE712B" w:rsidRPr="00194D11" w:rsidRDefault="002E514B" w:rsidP="00FE712B">
            <w:pPr>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E712B" w:rsidRPr="00194D11">
              <w:rPr>
                <w:bCs/>
                <w:color w:val="000000"/>
              </w:rPr>
              <w:t>Skoda</w:t>
            </w:r>
          </w:p>
          <w:p w:rsidR="00A5409F" w:rsidRDefault="00A5409F" w:rsidP="00A5409F">
            <w:pPr>
              <w:pStyle w:val="ListParagraph"/>
              <w:numPr>
                <w:ilvl w:val="2"/>
                <w:numId w:val="6"/>
              </w:numPr>
              <w:jc w:val="center"/>
              <w:rPr>
                <w:bCs/>
                <w:color w:val="000000"/>
              </w:rPr>
            </w:pPr>
            <w:r>
              <w:rPr>
                <w:bCs/>
                <w:color w:val="000000"/>
              </w:rPr>
              <w:t>Tgar</w:t>
            </w:r>
          </w:p>
          <w:p w:rsidR="00D71B3E" w:rsidRPr="00A5409F" w:rsidRDefault="00D71B3E" w:rsidP="00D71B3E">
            <w:pPr>
              <w:pStyle w:val="ListParagraph"/>
              <w:ind w:left="360"/>
              <w:rPr>
                <w:bCs/>
                <w:color w:val="000000"/>
              </w:rPr>
            </w:pPr>
            <w:r>
              <w:rPr>
                <w:lang w:val="sr-Cyrl-CS"/>
              </w:rPr>
              <w:t>или одгова-рајуће</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7C038A" w:rsidP="00190DAB">
            <w:pPr>
              <w:jc w:val="center"/>
              <w:rPr>
                <w:color w:val="000000"/>
              </w:rPr>
            </w:pPr>
            <w:r>
              <w:rPr>
                <w:color w:val="000000"/>
              </w:rPr>
              <w:t>225/</w:t>
            </w:r>
            <w:r w:rsidR="00FE712B" w:rsidRPr="00194D11">
              <w:rPr>
                <w:color w:val="000000"/>
              </w:rPr>
              <w:t>50-R17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restart"/>
            <w:vAlign w:val="center"/>
          </w:tcPr>
          <w:p w:rsidR="00FE712B" w:rsidRPr="00194D11" w:rsidRDefault="002E514B" w:rsidP="00FE712B">
            <w:pPr>
              <w:jc w:val="center"/>
            </w:pPr>
            <w:r>
              <w:t>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Fiat 290</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7C038A" w:rsidP="00190DAB">
            <w:pPr>
              <w:jc w:val="center"/>
              <w:rPr>
                <w:color w:val="000000"/>
              </w:rPr>
            </w:pPr>
            <w:r>
              <w:rPr>
                <w:color w:val="000000"/>
              </w:rPr>
              <w:t>185 R14</w:t>
            </w:r>
            <w:r w:rsidR="00FE712B" w:rsidRPr="00194D11">
              <w:rPr>
                <w:color w:val="000000"/>
              </w:rPr>
              <w:t>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8E1C72"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7C038A" w:rsidP="00190DAB">
            <w:pPr>
              <w:jc w:val="center"/>
              <w:rPr>
                <w:color w:val="000000"/>
              </w:rPr>
            </w:pPr>
            <w:r>
              <w:rPr>
                <w:color w:val="000000"/>
              </w:rPr>
              <w:t xml:space="preserve">195R14C </w:t>
            </w:r>
            <w:r w:rsidR="00FE712B" w:rsidRPr="00194D11">
              <w:rPr>
                <w:color w:val="000000"/>
              </w:rPr>
              <w:t xml:space="preserve">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DE2E9E"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22"/>
          <w:jc w:val="center"/>
        </w:trPr>
        <w:tc>
          <w:tcPr>
            <w:tcW w:w="625" w:type="dxa"/>
            <w:vMerge w:val="restart"/>
            <w:vAlign w:val="center"/>
          </w:tcPr>
          <w:p w:rsidR="00FE712B" w:rsidRPr="00194D11" w:rsidRDefault="002E514B" w:rsidP="00FE712B">
            <w:pPr>
              <w:jc w:val="center"/>
            </w:pPr>
            <w:r>
              <w:t>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 </w:t>
            </w:r>
            <w:r w:rsidR="00FE712B" w:rsidRPr="00194D11">
              <w:rPr>
                <w:bCs/>
                <w:color w:val="000000"/>
              </w:rPr>
              <w:t>Tam 75 Kiper</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7C038A" w:rsidP="00190DAB">
            <w:pPr>
              <w:jc w:val="center"/>
              <w:rPr>
                <w:color w:val="000000"/>
              </w:rPr>
            </w:pPr>
            <w:r>
              <w:rPr>
                <w:color w:val="000000"/>
              </w:rPr>
              <w:t xml:space="preserve">6.50 </w:t>
            </w:r>
            <w:r w:rsidR="00FE712B" w:rsidRPr="00194D11">
              <w:rPr>
                <w:color w:val="000000"/>
              </w:rPr>
              <w:t>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6.50-</w:t>
            </w:r>
            <w:r w:rsidR="00FE712B" w:rsidRPr="00194D11">
              <w:rPr>
                <w:color w:val="000000"/>
              </w:rPr>
              <w:t xml:space="preserve">16 </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D71B3E">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A52F6D" w:rsidP="00190DAB">
            <w:pPr>
              <w:jc w:val="center"/>
              <w:rPr>
                <w:color w:val="000000"/>
              </w:rPr>
            </w:pPr>
            <w:r>
              <w:rPr>
                <w:color w:val="000000"/>
              </w:rPr>
              <w:t>6.50-</w:t>
            </w:r>
            <w:r w:rsidR="00FE712B" w:rsidRPr="00194D11">
              <w:rPr>
                <w:color w:val="000000"/>
              </w:rPr>
              <w:t>16</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6B2924" w:rsidRPr="00194D11" w:rsidTr="00D71B3E">
        <w:trPr>
          <w:trHeight w:val="440"/>
          <w:jc w:val="center"/>
        </w:trPr>
        <w:tc>
          <w:tcPr>
            <w:tcW w:w="625" w:type="dxa"/>
            <w:vMerge w:val="restart"/>
            <w:vAlign w:val="center"/>
          </w:tcPr>
          <w:p w:rsidR="006B2924" w:rsidRPr="00194D11" w:rsidRDefault="002E514B" w:rsidP="006B2924">
            <w:pPr>
              <w:jc w:val="center"/>
            </w:pPr>
            <w:r>
              <w:t>6</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Default="00CE4A24" w:rsidP="00943021">
            <w:pPr>
              <w:jc w:val="center"/>
              <w:rPr>
                <w:bCs/>
                <w:color w:val="000000"/>
              </w:rPr>
            </w:pPr>
            <w:r w:rsidRPr="00194D11">
              <w:rPr>
                <w:bCs/>
                <w:color w:val="000000"/>
              </w:rPr>
              <w:t xml:space="preserve">Гуме - </w:t>
            </w:r>
            <w:r w:rsidR="006B2924" w:rsidRPr="00194D11">
              <w:rPr>
                <w:bCs/>
                <w:color w:val="000000"/>
              </w:rPr>
              <w:t>Prikolica Leguan 125S</w:t>
            </w:r>
            <w:r w:rsidR="006B2924" w:rsidRPr="00194D11">
              <w:rPr>
                <w:bCs/>
                <w:color w:val="000000"/>
              </w:rPr>
              <w:br/>
              <w:t>Dizalica</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6B2924" w:rsidRPr="00194D11" w:rsidRDefault="006B2924"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7C038A" w:rsidP="00190DAB">
            <w:pPr>
              <w:jc w:val="center"/>
              <w:rPr>
                <w:color w:val="000000"/>
              </w:rPr>
            </w:pPr>
            <w:r>
              <w:rPr>
                <w:color w:val="000000"/>
              </w:rPr>
              <w:t>155/</w:t>
            </w:r>
            <w:r w:rsidR="006B2924" w:rsidRPr="00194D11">
              <w:rPr>
                <w:color w:val="000000"/>
              </w:rPr>
              <w:t xml:space="preserve">70 R13 </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1313"/>
          <w:jc w:val="center"/>
        </w:trPr>
        <w:tc>
          <w:tcPr>
            <w:tcW w:w="625" w:type="dxa"/>
            <w:vMerge/>
            <w:vAlign w:val="center"/>
          </w:tcPr>
          <w:p w:rsidR="006B2924" w:rsidRPr="00194D11" w:rsidRDefault="006B2924" w:rsidP="006B2924">
            <w:pPr>
              <w:jc w:val="center"/>
            </w:pPr>
          </w:p>
        </w:tc>
        <w:tc>
          <w:tcPr>
            <w:tcW w:w="1350" w:type="dxa"/>
            <w:vMerge/>
            <w:shd w:val="clear" w:color="auto" w:fill="auto"/>
            <w:vAlign w:val="center"/>
          </w:tcPr>
          <w:p w:rsidR="006B2924" w:rsidRPr="00194D11" w:rsidRDefault="006B2924" w:rsidP="00943021">
            <w:pPr>
              <w:jc w:val="center"/>
            </w:pPr>
          </w:p>
        </w:tc>
        <w:tc>
          <w:tcPr>
            <w:tcW w:w="1440" w:type="dxa"/>
            <w:vAlign w:val="center"/>
          </w:tcPr>
          <w:p w:rsidR="006B2924" w:rsidRPr="00194D11" w:rsidRDefault="006B2924"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A52F6D" w:rsidP="00190DAB">
            <w:pPr>
              <w:jc w:val="center"/>
              <w:rPr>
                <w:color w:val="000000"/>
              </w:rPr>
            </w:pPr>
            <w:r>
              <w:rPr>
                <w:color w:val="000000"/>
              </w:rPr>
              <w:t>155/70-</w:t>
            </w:r>
            <w:r w:rsidR="006B2924" w:rsidRPr="00194D11">
              <w:rPr>
                <w:color w:val="000000"/>
              </w:rPr>
              <w:t xml:space="preserve">13 </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2C1EFD" w:rsidP="00190DAB">
            <w:pPr>
              <w:jc w:val="center"/>
            </w:pPr>
            <w:r w:rsidRPr="00194D11">
              <w:t>1</w:t>
            </w:r>
          </w:p>
        </w:tc>
        <w:tc>
          <w:tcPr>
            <w:tcW w:w="1350" w:type="dxa"/>
            <w:vAlign w:val="center"/>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58"/>
          <w:jc w:val="center"/>
        </w:trPr>
        <w:tc>
          <w:tcPr>
            <w:tcW w:w="625" w:type="dxa"/>
            <w:vMerge w:val="restart"/>
            <w:vAlign w:val="center"/>
          </w:tcPr>
          <w:p w:rsidR="006B2924" w:rsidRPr="00194D11" w:rsidRDefault="002E514B" w:rsidP="006B2924">
            <w:pPr>
              <w:jc w:val="center"/>
            </w:pPr>
            <w:r>
              <w:t>7</w:t>
            </w:r>
          </w:p>
        </w:tc>
        <w:tc>
          <w:tcPr>
            <w:tcW w:w="1350" w:type="dxa"/>
            <w:vMerge w:val="restart"/>
            <w:vAlign w:val="center"/>
          </w:tcPr>
          <w:p w:rsidR="006B2924" w:rsidRDefault="00CE4A24" w:rsidP="00943021">
            <w:pPr>
              <w:jc w:val="center"/>
              <w:rPr>
                <w:bCs/>
                <w:color w:val="000000"/>
              </w:rPr>
            </w:pPr>
            <w:r w:rsidRPr="00194D11">
              <w:t xml:space="preserve">Гуме - </w:t>
            </w:r>
            <w:r w:rsidR="006B2924" w:rsidRPr="00194D11">
              <w:t>Zastava 35.8</w:t>
            </w:r>
            <w:r w:rsidR="00A5409F">
              <w:t xml:space="preserve"> </w:t>
            </w:r>
            <w:r w:rsidR="00D71B3E">
              <w:t>–</w:t>
            </w:r>
            <w:r w:rsidR="00A5409F">
              <w:t xml:space="preserve"> </w:t>
            </w:r>
            <w:r w:rsidR="00A5409F">
              <w:rPr>
                <w:bCs/>
                <w:color w:val="000000"/>
              </w:rPr>
              <w:t>Tgar</w:t>
            </w:r>
          </w:p>
          <w:p w:rsidR="00D71B3E" w:rsidRPr="00D71B3E" w:rsidRDefault="00D71B3E" w:rsidP="00943021">
            <w:pPr>
              <w:jc w:val="center"/>
              <w:rPr>
                <w:lang w:val="sr-Cyrl-CS"/>
              </w:rPr>
            </w:pPr>
            <w:r>
              <w:rPr>
                <w:lang w:val="sr-Cyrl-CS"/>
              </w:rPr>
              <w:t>или одгова-рајуће</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7C038A" w:rsidP="00190DAB">
            <w:pPr>
              <w:jc w:val="center"/>
              <w:rPr>
                <w:color w:val="000000"/>
              </w:rPr>
            </w:pPr>
            <w:r>
              <w:rPr>
                <w:color w:val="000000"/>
              </w:rPr>
              <w:t xml:space="preserve">6.50 </w:t>
            </w:r>
            <w:r w:rsidR="006B2924" w:rsidRPr="00194D11">
              <w:rPr>
                <w:color w:val="000000"/>
              </w:rPr>
              <w:t>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DE2E9E" w:rsidP="00190DAB">
            <w:pPr>
              <w:jc w:val="center"/>
            </w:pPr>
            <w:r>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440"/>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A52F6D" w:rsidP="00190DAB">
            <w:pPr>
              <w:jc w:val="center"/>
              <w:rPr>
                <w:color w:val="000000"/>
              </w:rPr>
            </w:pPr>
            <w:r>
              <w:rPr>
                <w:color w:val="000000"/>
              </w:rPr>
              <w:t>6.50-</w:t>
            </w:r>
            <w:r w:rsidR="006B2924" w:rsidRPr="00194D11">
              <w:rPr>
                <w:color w:val="000000"/>
              </w:rPr>
              <w:t xml:space="preserve">16 </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C97CD2" w:rsidRDefault="00C97CD2" w:rsidP="00190DAB">
            <w:pPr>
              <w:jc w:val="center"/>
            </w:pPr>
            <w:r>
              <w:t>4</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D71B3E">
        <w:trPr>
          <w:trHeight w:val="503"/>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A52F6D" w:rsidP="00190DAB">
            <w:pPr>
              <w:jc w:val="center"/>
              <w:rPr>
                <w:color w:val="000000"/>
              </w:rPr>
            </w:pPr>
            <w:r>
              <w:rPr>
                <w:color w:val="000000"/>
              </w:rPr>
              <w:t>6.50-</w:t>
            </w:r>
            <w:r w:rsidR="006B2924" w:rsidRPr="00194D11">
              <w:rPr>
                <w:color w:val="000000"/>
              </w:rPr>
              <w:t>16</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2B2560" w:rsidRPr="00194D11" w:rsidTr="00A52F6D">
        <w:trPr>
          <w:trHeight w:val="1932"/>
          <w:jc w:val="center"/>
        </w:trPr>
        <w:tc>
          <w:tcPr>
            <w:tcW w:w="625" w:type="dxa"/>
            <w:vAlign w:val="center"/>
          </w:tcPr>
          <w:p w:rsidR="002B2560" w:rsidRPr="00194D11" w:rsidRDefault="002B2560" w:rsidP="006B2924">
            <w:pPr>
              <w:jc w:val="center"/>
            </w:pPr>
            <w:r>
              <w:t>8</w:t>
            </w:r>
          </w:p>
        </w:tc>
        <w:tc>
          <w:tcPr>
            <w:tcW w:w="1350" w:type="dxa"/>
            <w:vAlign w:val="center"/>
          </w:tcPr>
          <w:p w:rsidR="002B2560" w:rsidRDefault="002B2560" w:rsidP="00943021">
            <w:pPr>
              <w:jc w:val="center"/>
            </w:pPr>
            <w:r>
              <w:t xml:space="preserve">Гуме </w:t>
            </w:r>
          </w:p>
          <w:p w:rsidR="002B2560" w:rsidRDefault="002B2560" w:rsidP="00943021">
            <w:pPr>
              <w:jc w:val="center"/>
            </w:pPr>
            <w:r>
              <w:t xml:space="preserve"> Man Cisterna</w:t>
            </w:r>
          </w:p>
          <w:p w:rsidR="002B2560" w:rsidRDefault="002B2560" w:rsidP="00943021">
            <w:pPr>
              <w:jc w:val="center"/>
            </w:pPr>
            <w:r>
              <w:t>-Gudier-</w:t>
            </w:r>
          </w:p>
          <w:p w:rsidR="002B2560" w:rsidRPr="00190DAB" w:rsidRDefault="002B2560" w:rsidP="00943021">
            <w:pPr>
              <w:jc w:val="center"/>
            </w:pPr>
            <w:r>
              <w:rPr>
                <w:lang w:val="sr-Cyrl-CS"/>
              </w:rPr>
              <w:t>или одгова-рајуће</w:t>
            </w:r>
          </w:p>
        </w:tc>
        <w:tc>
          <w:tcPr>
            <w:tcW w:w="1440" w:type="dxa"/>
            <w:vAlign w:val="center"/>
          </w:tcPr>
          <w:p w:rsidR="002B2560" w:rsidRPr="002B2560" w:rsidRDefault="002B2560" w:rsidP="00190DAB">
            <w:pPr>
              <w:jc w:val="center"/>
            </w:pPr>
            <w:r>
              <w:t>Тубелес</w:t>
            </w:r>
          </w:p>
        </w:tc>
        <w:tc>
          <w:tcPr>
            <w:tcW w:w="1800" w:type="dxa"/>
            <w:tcBorders>
              <w:top w:val="nil"/>
              <w:left w:val="single" w:sz="4" w:space="0" w:color="000000"/>
              <w:right w:val="single" w:sz="4" w:space="0" w:color="000000"/>
            </w:tcBorders>
            <w:shd w:val="clear" w:color="auto" w:fill="auto"/>
            <w:vAlign w:val="center"/>
          </w:tcPr>
          <w:p w:rsidR="002B2560" w:rsidRPr="00190DAB" w:rsidRDefault="00A52F6D" w:rsidP="00190DAB">
            <w:pPr>
              <w:jc w:val="center"/>
              <w:rPr>
                <w:color w:val="000000"/>
              </w:rPr>
            </w:pPr>
            <w:r>
              <w:rPr>
                <w:color w:val="000000"/>
              </w:rPr>
              <w:t>305/</w:t>
            </w:r>
            <w:r w:rsidR="002B2560">
              <w:rPr>
                <w:color w:val="000000"/>
              </w:rPr>
              <w:t>70R19.5</w:t>
            </w:r>
          </w:p>
        </w:tc>
        <w:tc>
          <w:tcPr>
            <w:tcW w:w="720" w:type="dxa"/>
            <w:vAlign w:val="center"/>
          </w:tcPr>
          <w:p w:rsidR="002B2560" w:rsidRPr="00194D11" w:rsidRDefault="002B2560" w:rsidP="00190DAB">
            <w:pPr>
              <w:jc w:val="center"/>
            </w:pPr>
            <w:r w:rsidRPr="00194D11">
              <w:t>Ком</w:t>
            </w:r>
          </w:p>
        </w:tc>
        <w:tc>
          <w:tcPr>
            <w:tcW w:w="630" w:type="dxa"/>
            <w:vAlign w:val="center"/>
          </w:tcPr>
          <w:p w:rsidR="002B2560" w:rsidRPr="00194D11" w:rsidRDefault="002B2560" w:rsidP="00190DAB">
            <w:pPr>
              <w:jc w:val="center"/>
            </w:pPr>
            <w:r>
              <w:t>4</w:t>
            </w:r>
          </w:p>
        </w:tc>
        <w:tc>
          <w:tcPr>
            <w:tcW w:w="1350" w:type="dxa"/>
          </w:tcPr>
          <w:p w:rsidR="002B2560" w:rsidRDefault="002B2560" w:rsidP="006B2924"/>
          <w:p w:rsidR="002B2560" w:rsidRPr="00194D11" w:rsidRDefault="002B2560" w:rsidP="006B2924"/>
        </w:tc>
        <w:tc>
          <w:tcPr>
            <w:tcW w:w="1355" w:type="dxa"/>
          </w:tcPr>
          <w:p w:rsidR="002B2560" w:rsidRPr="00194D11" w:rsidRDefault="002B2560" w:rsidP="006B2924"/>
        </w:tc>
        <w:tc>
          <w:tcPr>
            <w:tcW w:w="1255" w:type="dxa"/>
          </w:tcPr>
          <w:p w:rsidR="002B2560" w:rsidRPr="00194D11" w:rsidRDefault="002B2560" w:rsidP="006B2924"/>
        </w:tc>
        <w:tc>
          <w:tcPr>
            <w:tcW w:w="1260" w:type="dxa"/>
          </w:tcPr>
          <w:p w:rsidR="002B2560" w:rsidRPr="00194D11" w:rsidRDefault="002B2560" w:rsidP="006B2924"/>
        </w:tc>
      </w:tr>
      <w:tr w:rsidR="00F906F1" w:rsidRPr="00194D11" w:rsidTr="00D71B3E">
        <w:trPr>
          <w:trHeight w:val="530"/>
          <w:jc w:val="center"/>
        </w:trPr>
        <w:tc>
          <w:tcPr>
            <w:tcW w:w="625" w:type="dxa"/>
            <w:vMerge w:val="restart"/>
            <w:vAlign w:val="center"/>
          </w:tcPr>
          <w:p w:rsidR="00F906F1" w:rsidRPr="00194D11" w:rsidRDefault="002E514B" w:rsidP="006B2924">
            <w:pPr>
              <w:jc w:val="center"/>
            </w:pPr>
            <w:r>
              <w:t>9</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w:t>
            </w:r>
            <w:r w:rsidR="00F906F1" w:rsidRPr="00194D11">
              <w:rPr>
                <w:bCs/>
                <w:color w:val="000000"/>
              </w:rPr>
              <w:t>Kamaz</w:t>
            </w:r>
            <w:r w:rsidR="00190DAB">
              <w:rPr>
                <w:bCs/>
                <w:color w:val="000000"/>
              </w:rPr>
              <w:t xml:space="preserve"> </w:t>
            </w:r>
            <w:r w:rsidR="00A5409F">
              <w:rPr>
                <w:bCs/>
                <w:color w:val="000000"/>
              </w:rPr>
              <w:t xml:space="preserve"> </w:t>
            </w:r>
            <w:r w:rsidR="00190DAB">
              <w:rPr>
                <w:bCs/>
                <w:color w:val="000000"/>
              </w:rPr>
              <w:t>-</w:t>
            </w:r>
            <w:r w:rsidR="00A5409F">
              <w:rPr>
                <w:bCs/>
                <w:color w:val="000000"/>
              </w:rPr>
              <w:t>Kama</w:t>
            </w:r>
            <w:r w:rsidR="00190DAB">
              <w:rPr>
                <w:bCs/>
                <w:color w:val="000000"/>
              </w:rPr>
              <w:t>-</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F906F1" w:rsidRPr="00194D11" w:rsidRDefault="00A52F6D" w:rsidP="00190DAB">
            <w:pPr>
              <w:jc w:val="center"/>
              <w:rPr>
                <w:color w:val="000000"/>
              </w:rPr>
            </w:pPr>
            <w:r>
              <w:rPr>
                <w:color w:val="000000"/>
              </w:rPr>
              <w:t>315/</w:t>
            </w:r>
            <w:r w:rsidR="00F906F1" w:rsidRPr="00194D11">
              <w:rPr>
                <w:color w:val="000000"/>
              </w:rPr>
              <w:t>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8E1C72" w:rsidP="00190DAB">
            <w:pPr>
              <w:jc w:val="center"/>
            </w:pPr>
            <w:r>
              <w:t>8</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53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A52F6D" w:rsidP="00190DAB">
            <w:pPr>
              <w:jc w:val="center"/>
              <w:rPr>
                <w:color w:val="000000"/>
              </w:rPr>
            </w:pPr>
            <w:r>
              <w:rPr>
                <w:color w:val="000000"/>
              </w:rPr>
              <w:t>315/80</w:t>
            </w:r>
            <w:r w:rsidR="00F906F1" w:rsidRPr="00194D11">
              <w:rPr>
                <w:color w:val="000000"/>
              </w:rPr>
              <w:t>-22.5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58"/>
          <w:jc w:val="center"/>
        </w:trPr>
        <w:tc>
          <w:tcPr>
            <w:tcW w:w="625" w:type="dxa"/>
            <w:vMerge w:val="restart"/>
            <w:vAlign w:val="center"/>
          </w:tcPr>
          <w:p w:rsidR="00F906F1" w:rsidRPr="00194D11" w:rsidRDefault="002E514B" w:rsidP="006B2924">
            <w:pPr>
              <w:jc w:val="center"/>
            </w:pPr>
            <w:r>
              <w:t>10</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Kiper</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A52F6D" w:rsidP="00190DAB">
            <w:pPr>
              <w:jc w:val="center"/>
              <w:rPr>
                <w:color w:val="000000"/>
              </w:rPr>
            </w:pPr>
            <w:r>
              <w:rPr>
                <w:color w:val="000000"/>
              </w:rPr>
              <w:t>8.</w:t>
            </w:r>
            <w:r w:rsidR="00F906F1" w:rsidRPr="00194D11">
              <w:rPr>
                <w:color w:val="000000"/>
              </w:rPr>
              <w:t>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2A434F" w:rsidRDefault="002A434F" w:rsidP="00190DAB">
            <w:pPr>
              <w:jc w:val="center"/>
              <w:rPr>
                <w:lang w:val="sr-Cyrl-RS"/>
              </w:rPr>
            </w:pPr>
            <w:r>
              <w:rPr>
                <w:lang w:val="sr-Cyrl-RS"/>
              </w:rPr>
              <w:t>4</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13"/>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A52F6D" w:rsidP="00190DAB">
            <w:pPr>
              <w:jc w:val="center"/>
              <w:rPr>
                <w:color w:val="000000"/>
              </w:rPr>
            </w:pPr>
            <w:r>
              <w:rPr>
                <w:color w:val="000000"/>
              </w:rPr>
              <w:t>8.25-</w:t>
            </w:r>
            <w:r w:rsidR="00F906F1" w:rsidRPr="00194D11">
              <w:rPr>
                <w:color w:val="000000"/>
              </w:rPr>
              <w:t>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A52F6D" w:rsidP="00190DAB">
            <w:pPr>
              <w:jc w:val="center"/>
              <w:rPr>
                <w:color w:val="000000"/>
              </w:rPr>
            </w:pPr>
            <w:r>
              <w:rPr>
                <w:color w:val="000000"/>
              </w:rPr>
              <w:t>8.25-</w:t>
            </w:r>
            <w:r w:rsidR="00F906F1" w:rsidRPr="00194D11">
              <w:rPr>
                <w:color w:val="000000"/>
              </w:rPr>
              <w:t>20</w:t>
            </w:r>
          </w:p>
        </w:tc>
        <w:tc>
          <w:tcPr>
            <w:tcW w:w="720" w:type="dxa"/>
            <w:vAlign w:val="center"/>
          </w:tcPr>
          <w:p w:rsidR="004B2607"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22"/>
          <w:jc w:val="center"/>
        </w:trPr>
        <w:tc>
          <w:tcPr>
            <w:tcW w:w="625" w:type="dxa"/>
            <w:vMerge w:val="restart"/>
            <w:vAlign w:val="center"/>
          </w:tcPr>
          <w:p w:rsidR="00F906F1" w:rsidRPr="00194D11" w:rsidRDefault="002E514B" w:rsidP="006B2924">
            <w:pPr>
              <w:jc w:val="center"/>
            </w:pPr>
            <w:r>
              <w:t>11</w:t>
            </w:r>
          </w:p>
        </w:tc>
        <w:tc>
          <w:tcPr>
            <w:tcW w:w="1350" w:type="dxa"/>
            <w:vMerge w:val="restart"/>
            <w:vAlign w:val="center"/>
          </w:tcPr>
          <w:p w:rsidR="00F906F1" w:rsidRDefault="00CE4A24" w:rsidP="00943021">
            <w:pPr>
              <w:jc w:val="center"/>
              <w:rPr>
                <w:bCs/>
                <w:color w:val="000000"/>
              </w:rPr>
            </w:pPr>
            <w:r w:rsidRPr="00194D11">
              <w:rPr>
                <w:bCs/>
                <w:color w:val="000000"/>
              </w:rPr>
              <w:t xml:space="preserve">Гуме - </w:t>
            </w:r>
            <w:r w:rsidR="00F906F1" w:rsidRPr="00194D11">
              <w:rPr>
                <w:bCs/>
                <w:color w:val="000000"/>
              </w:rPr>
              <w:t>Tam 130 WA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A52F6D" w:rsidP="00190DAB">
            <w:pPr>
              <w:jc w:val="center"/>
              <w:rPr>
                <w:color w:val="000000"/>
              </w:rPr>
            </w:pPr>
            <w:r>
              <w:rPr>
                <w:color w:val="000000"/>
              </w:rPr>
              <w:t>9.</w:t>
            </w:r>
            <w:r w:rsidR="007C038A">
              <w:rPr>
                <w:color w:val="000000"/>
              </w:rPr>
              <w:t xml:space="preserve">00 </w:t>
            </w:r>
            <w:r w:rsidR="00F906F1" w:rsidRPr="00194D11">
              <w:rPr>
                <w:color w:val="000000"/>
              </w:rPr>
              <w:t>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44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A52F6D" w:rsidP="00190DAB">
            <w:pPr>
              <w:jc w:val="center"/>
              <w:rPr>
                <w:color w:val="000000"/>
              </w:rPr>
            </w:pPr>
            <w:r>
              <w:rPr>
                <w:color w:val="000000"/>
              </w:rPr>
              <w:t>9.00-</w:t>
            </w:r>
            <w:r w:rsidR="00F906F1" w:rsidRPr="00194D11">
              <w:rPr>
                <w:color w:val="000000"/>
              </w:rPr>
              <w:t>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D71B3E">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A52F6D" w:rsidP="00190DAB">
            <w:pPr>
              <w:jc w:val="center"/>
              <w:rPr>
                <w:color w:val="000000"/>
              </w:rPr>
            </w:pPr>
            <w:r>
              <w:rPr>
                <w:color w:val="000000"/>
              </w:rPr>
              <w:t>9.00-</w:t>
            </w:r>
            <w:r w:rsidR="00F906F1" w:rsidRPr="00194D11">
              <w:rPr>
                <w:color w:val="000000"/>
              </w:rPr>
              <w:t>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C97CD2" w:rsidRDefault="00C97CD2" w:rsidP="00190DAB">
            <w:pPr>
              <w:jc w:val="center"/>
            </w:pPr>
            <w:r>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CE4A24" w:rsidRPr="00194D11" w:rsidTr="00D71B3E">
        <w:trPr>
          <w:trHeight w:val="440"/>
          <w:jc w:val="center"/>
        </w:trPr>
        <w:tc>
          <w:tcPr>
            <w:tcW w:w="625" w:type="dxa"/>
            <w:vMerge w:val="restart"/>
            <w:vAlign w:val="center"/>
          </w:tcPr>
          <w:p w:rsidR="00CE4A24" w:rsidRPr="00194D11" w:rsidRDefault="002E514B" w:rsidP="006B2924">
            <w:pPr>
              <w:jc w:val="center"/>
            </w:pPr>
            <w:r>
              <w:t>12</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r>
            <w:r w:rsidRPr="00194D11">
              <w:rPr>
                <w:bCs/>
                <w:color w:val="000000"/>
              </w:rPr>
              <w:lastRenderedPageBreak/>
              <w:t>Cisterna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lastRenderedPageBreak/>
              <w:t>Спољашња</w:t>
            </w:r>
          </w:p>
        </w:tc>
        <w:tc>
          <w:tcPr>
            <w:tcW w:w="1800" w:type="dxa"/>
            <w:vAlign w:val="center"/>
          </w:tcPr>
          <w:p w:rsidR="00CE4A24" w:rsidRPr="00194D11" w:rsidRDefault="00A52F6D" w:rsidP="00190DAB">
            <w:pPr>
              <w:jc w:val="center"/>
              <w:rPr>
                <w:color w:val="000000"/>
              </w:rPr>
            </w:pPr>
            <w:r>
              <w:rPr>
                <w:color w:val="000000"/>
              </w:rPr>
              <w:t>9.</w:t>
            </w:r>
            <w:r w:rsidR="007C038A">
              <w:rPr>
                <w:color w:val="000000"/>
              </w:rPr>
              <w:t xml:space="preserve">00 </w:t>
            </w:r>
            <w:r w:rsidR="00CE4A24" w:rsidRPr="00194D11">
              <w:rPr>
                <w:color w:val="000000"/>
              </w:rPr>
              <w:t>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A52F6D" w:rsidP="00190DAB">
            <w:pPr>
              <w:jc w:val="center"/>
              <w:rPr>
                <w:color w:val="000000"/>
              </w:rPr>
            </w:pPr>
            <w:r>
              <w:rPr>
                <w:color w:val="000000"/>
              </w:rPr>
              <w:t>9.00-</w:t>
            </w:r>
            <w:r w:rsidR="00CE4A24" w:rsidRPr="00194D11">
              <w:rPr>
                <w:color w:val="000000"/>
              </w:rPr>
              <w:t>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A52F6D" w:rsidP="00190DAB">
            <w:pPr>
              <w:jc w:val="center"/>
              <w:rPr>
                <w:color w:val="000000"/>
              </w:rPr>
            </w:pPr>
            <w:r>
              <w:rPr>
                <w:color w:val="000000"/>
              </w:rPr>
              <w:t>9.00-</w:t>
            </w:r>
            <w:r w:rsidR="00CE4A24" w:rsidRPr="00194D11">
              <w:rPr>
                <w:color w:val="000000"/>
              </w:rPr>
              <w:t>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C97CD2" w:rsidRDefault="00C97CD2"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13"/>
          <w:jc w:val="center"/>
        </w:trPr>
        <w:tc>
          <w:tcPr>
            <w:tcW w:w="625" w:type="dxa"/>
            <w:vMerge w:val="restart"/>
            <w:vAlign w:val="center"/>
          </w:tcPr>
          <w:p w:rsidR="00CE4A24" w:rsidRPr="00194D11" w:rsidRDefault="002E514B" w:rsidP="006B2924">
            <w:pPr>
              <w:jc w:val="center"/>
            </w:pPr>
            <w:r>
              <w:t>13</w:t>
            </w:r>
          </w:p>
        </w:tc>
        <w:tc>
          <w:tcPr>
            <w:tcW w:w="1350" w:type="dxa"/>
            <w:vMerge w:val="restart"/>
            <w:vAlign w:val="center"/>
          </w:tcPr>
          <w:p w:rsidR="00CE4A24" w:rsidRDefault="00CE4A24" w:rsidP="00943021">
            <w:pPr>
              <w:jc w:val="center"/>
              <w:rPr>
                <w:bCs/>
                <w:color w:val="000000"/>
              </w:rPr>
            </w:pPr>
            <w:r w:rsidRPr="00194D11">
              <w:rPr>
                <w:bCs/>
                <w:color w:val="000000"/>
              </w:rPr>
              <w:t>Гуме - Mercedes 1213</w:t>
            </w:r>
            <w:r w:rsidRPr="00194D11">
              <w:rPr>
                <w:bCs/>
                <w:color w:val="000000"/>
              </w:rPr>
              <w:br/>
              <w:t>Kuka</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A52F6D" w:rsidP="00190DAB">
            <w:pPr>
              <w:jc w:val="center"/>
              <w:rPr>
                <w:color w:val="000000"/>
              </w:rPr>
            </w:pPr>
            <w:r>
              <w:rPr>
                <w:color w:val="000000"/>
              </w:rPr>
              <w:t>9.</w:t>
            </w:r>
            <w:r w:rsidR="007C038A">
              <w:rPr>
                <w:color w:val="000000"/>
              </w:rPr>
              <w:t xml:space="preserve">00 </w:t>
            </w:r>
            <w:r w:rsidR="00CE4A24" w:rsidRPr="00194D11">
              <w:rPr>
                <w:color w:val="000000"/>
              </w:rPr>
              <w:t>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512"/>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A52F6D" w:rsidP="00190DAB">
            <w:pPr>
              <w:jc w:val="center"/>
              <w:rPr>
                <w:color w:val="000000"/>
              </w:rPr>
            </w:pPr>
            <w:r>
              <w:rPr>
                <w:color w:val="000000"/>
              </w:rPr>
              <w:t>9.00-</w:t>
            </w:r>
            <w:r w:rsidR="00CE4A24" w:rsidRPr="00194D11">
              <w:rPr>
                <w:color w:val="000000"/>
              </w:rPr>
              <w:t>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A52F6D" w:rsidP="00190DAB">
            <w:pPr>
              <w:jc w:val="center"/>
              <w:rPr>
                <w:color w:val="000000"/>
              </w:rPr>
            </w:pPr>
            <w:r>
              <w:rPr>
                <w:color w:val="000000"/>
              </w:rPr>
              <w:t>9.00-</w:t>
            </w:r>
            <w:r w:rsidR="00CE4A24" w:rsidRPr="00194D11">
              <w:rPr>
                <w:color w:val="000000"/>
              </w:rPr>
              <w:t>20</w:t>
            </w:r>
          </w:p>
        </w:tc>
        <w:tc>
          <w:tcPr>
            <w:tcW w:w="720" w:type="dxa"/>
            <w:vAlign w:val="center"/>
          </w:tcPr>
          <w:p w:rsidR="00CE4A24" w:rsidRPr="00194D11" w:rsidRDefault="00A5416F" w:rsidP="00190DAB">
            <w:pPr>
              <w:jc w:val="center"/>
            </w:pPr>
            <w:r w:rsidRPr="00194D11">
              <w:t>Ком</w:t>
            </w:r>
          </w:p>
        </w:tc>
        <w:tc>
          <w:tcPr>
            <w:tcW w:w="630" w:type="dxa"/>
            <w:vAlign w:val="center"/>
          </w:tcPr>
          <w:p w:rsidR="00CE4A24" w:rsidRPr="00C97CD2" w:rsidRDefault="00C97CD2"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58"/>
          <w:jc w:val="center"/>
        </w:trPr>
        <w:tc>
          <w:tcPr>
            <w:tcW w:w="625" w:type="dxa"/>
            <w:vMerge w:val="restart"/>
            <w:vAlign w:val="center"/>
          </w:tcPr>
          <w:p w:rsidR="00CE4A24" w:rsidRPr="00194D11" w:rsidRDefault="002E514B" w:rsidP="006B2924">
            <w:pPr>
              <w:jc w:val="center"/>
            </w:pPr>
            <w:r>
              <w:t>14</w:t>
            </w:r>
          </w:p>
        </w:tc>
        <w:tc>
          <w:tcPr>
            <w:tcW w:w="1350" w:type="dxa"/>
            <w:vMerge w:val="restart"/>
            <w:vAlign w:val="center"/>
          </w:tcPr>
          <w:p w:rsidR="00CE4A24" w:rsidRDefault="00CE4A24" w:rsidP="00943021">
            <w:pPr>
              <w:jc w:val="center"/>
              <w:rPr>
                <w:bCs/>
                <w:color w:val="000000"/>
              </w:rPr>
            </w:pPr>
            <w:r w:rsidRPr="00194D11">
              <w:rPr>
                <w:bCs/>
                <w:color w:val="000000"/>
              </w:rPr>
              <w:t>Гуме - KIA K 2900 S/C</w:t>
            </w:r>
            <w:r w:rsidR="00A5409F">
              <w:rPr>
                <w:bCs/>
                <w:color w:val="000000"/>
              </w:rPr>
              <w:t xml:space="preserve"> </w:t>
            </w:r>
            <w:r w:rsidR="00D71B3E">
              <w:rPr>
                <w:bCs/>
                <w:color w:val="000000"/>
              </w:rPr>
              <w:t>–</w:t>
            </w:r>
            <w:r w:rsidR="00A5409F">
              <w:rPr>
                <w:bCs/>
                <w:color w:val="000000"/>
              </w:rPr>
              <w:t xml:space="preserve"> Tgar</w:t>
            </w:r>
          </w:p>
          <w:p w:rsidR="00D71B3E" w:rsidRPr="00194D11" w:rsidRDefault="00D71B3E" w:rsidP="00943021">
            <w:pPr>
              <w:jc w:val="center"/>
              <w:rPr>
                <w:bCs/>
                <w:color w:val="000000"/>
              </w:rPr>
            </w:pPr>
            <w:r>
              <w:rPr>
                <w:lang w:val="sr-Cyrl-CS"/>
              </w:rPr>
              <w:t>или одгова-рајуће</w:t>
            </w:r>
          </w:p>
        </w:tc>
        <w:tc>
          <w:tcPr>
            <w:tcW w:w="1440" w:type="dxa"/>
            <w:vMerge w:val="restart"/>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A52F6D" w:rsidP="00190DAB">
            <w:pPr>
              <w:jc w:val="center"/>
              <w:rPr>
                <w:color w:val="000000"/>
              </w:rPr>
            </w:pPr>
            <w:r>
              <w:rPr>
                <w:color w:val="000000"/>
              </w:rPr>
              <w:t>195/</w:t>
            </w:r>
            <w:r w:rsidR="007C038A">
              <w:rPr>
                <w:color w:val="000000"/>
              </w:rPr>
              <w:t>70R</w:t>
            </w:r>
            <w:r w:rsidR="00CE4A24" w:rsidRPr="00194D11">
              <w:rPr>
                <w:color w:val="000000"/>
              </w:rPr>
              <w:t>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68"/>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7C038A" w:rsidP="00190DAB">
            <w:pPr>
              <w:jc w:val="center"/>
              <w:rPr>
                <w:color w:val="000000"/>
              </w:rPr>
            </w:pPr>
            <w:r>
              <w:rPr>
                <w:color w:val="000000"/>
              </w:rPr>
              <w:t>5.00R</w:t>
            </w:r>
            <w:r w:rsidR="00CE4A24" w:rsidRPr="00194D11">
              <w:rPr>
                <w:color w:val="000000"/>
              </w:rPr>
              <w:t>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67"/>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restart"/>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A52F6D" w:rsidP="00190DAB">
            <w:pPr>
              <w:jc w:val="center"/>
              <w:rPr>
                <w:color w:val="000000"/>
              </w:rPr>
            </w:pPr>
            <w:r>
              <w:rPr>
                <w:color w:val="000000"/>
              </w:rPr>
              <w:t>195/</w:t>
            </w:r>
            <w:r w:rsidR="00CE4A24" w:rsidRPr="00194D11">
              <w:rPr>
                <w:color w:val="000000"/>
              </w:rPr>
              <w:t>70-15</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7C038A" w:rsidP="00190DAB">
            <w:pPr>
              <w:jc w:val="center"/>
              <w:rPr>
                <w:color w:val="000000"/>
              </w:rPr>
            </w:pPr>
            <w:r>
              <w:rPr>
                <w:color w:val="000000"/>
              </w:rPr>
              <w:t>5.</w:t>
            </w:r>
            <w:r w:rsidR="00CE4A24" w:rsidRPr="00194D11">
              <w:rPr>
                <w:color w:val="000000"/>
              </w:rPr>
              <w:t>00-12</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restart"/>
            <w:vAlign w:val="center"/>
          </w:tcPr>
          <w:p w:rsidR="00CE4A24" w:rsidRPr="00194D11" w:rsidRDefault="002E514B" w:rsidP="006B2924">
            <w:pPr>
              <w:jc w:val="center"/>
            </w:pPr>
            <w:r>
              <w:t>15</w:t>
            </w:r>
          </w:p>
        </w:tc>
        <w:tc>
          <w:tcPr>
            <w:tcW w:w="1350" w:type="dxa"/>
            <w:vMerge w:val="restart"/>
            <w:vAlign w:val="center"/>
          </w:tcPr>
          <w:p w:rsidR="00CE4A24" w:rsidRDefault="00CE4A24" w:rsidP="00943021">
            <w:pPr>
              <w:jc w:val="center"/>
              <w:rPr>
                <w:bCs/>
                <w:color w:val="000000"/>
              </w:rPr>
            </w:pPr>
            <w:r w:rsidRPr="00194D11">
              <w:rPr>
                <w:bCs/>
                <w:color w:val="000000"/>
              </w:rPr>
              <w:t>Гуме - Fap 1921</w:t>
            </w:r>
            <w:r w:rsidR="00A5409F">
              <w:rPr>
                <w:bCs/>
                <w:color w:val="000000"/>
              </w:rPr>
              <w:t xml:space="preserve"> </w:t>
            </w:r>
            <w:r w:rsidR="00D71B3E">
              <w:rPr>
                <w:bCs/>
                <w:color w:val="000000"/>
              </w:rPr>
              <w:t>–</w:t>
            </w:r>
            <w:r w:rsidR="00A5409F">
              <w:rPr>
                <w:bCs/>
                <w:color w:val="000000"/>
              </w:rPr>
              <w:t xml:space="preserve"> Kama</w:t>
            </w:r>
          </w:p>
          <w:p w:rsidR="00D71B3E" w:rsidRPr="00194D11" w:rsidRDefault="00D71B3E" w:rsidP="00943021">
            <w:pPr>
              <w:jc w:val="center"/>
              <w:rPr>
                <w:bCs/>
                <w:color w:val="000000"/>
              </w:rPr>
            </w:pPr>
            <w:r>
              <w:rPr>
                <w:lang w:val="sr-Cyrl-CS"/>
              </w:rPr>
              <w:t>или одгова-рајуће</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7C038A" w:rsidP="00190DAB">
            <w:pPr>
              <w:jc w:val="center"/>
              <w:rPr>
                <w:color w:val="000000"/>
              </w:rPr>
            </w:pPr>
            <w:r>
              <w:rPr>
                <w:color w:val="000000"/>
              </w:rPr>
              <w:t>11.</w:t>
            </w:r>
            <w:r w:rsidR="00C93276">
              <w:rPr>
                <w:color w:val="000000"/>
              </w:rPr>
              <w:t xml:space="preserve">00 </w:t>
            </w:r>
            <w:r w:rsidR="00A52F6D">
              <w:rPr>
                <w:color w:val="000000"/>
              </w:rPr>
              <w:t>R</w:t>
            </w:r>
            <w:r w:rsidR="00CE4A24" w:rsidRPr="00194D11">
              <w:rPr>
                <w:color w:val="000000"/>
              </w:rPr>
              <w:t>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5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7C038A" w:rsidP="00190DAB">
            <w:pPr>
              <w:jc w:val="center"/>
              <w:rPr>
                <w:color w:val="000000"/>
              </w:rPr>
            </w:pPr>
            <w:r>
              <w:rPr>
                <w:color w:val="000000"/>
              </w:rPr>
              <w:t>11.</w:t>
            </w:r>
            <w:r w:rsidR="00CE4A24" w:rsidRPr="00194D11">
              <w:rPr>
                <w:color w:val="000000"/>
              </w:rPr>
              <w:t>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7C038A" w:rsidP="00190DAB">
            <w:pPr>
              <w:jc w:val="center"/>
              <w:rPr>
                <w:color w:val="000000"/>
              </w:rPr>
            </w:pPr>
            <w:r>
              <w:rPr>
                <w:color w:val="000000"/>
              </w:rPr>
              <w:t>11.</w:t>
            </w:r>
            <w:r w:rsidR="00CE4A24" w:rsidRPr="00194D11">
              <w:rPr>
                <w:color w:val="000000"/>
              </w:rPr>
              <w:t>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C97CD2" w:rsidRDefault="00C97CD2"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755"/>
          <w:jc w:val="center"/>
        </w:trPr>
        <w:tc>
          <w:tcPr>
            <w:tcW w:w="625" w:type="dxa"/>
            <w:vAlign w:val="center"/>
          </w:tcPr>
          <w:p w:rsidR="00CE4A24" w:rsidRPr="00194D11" w:rsidRDefault="002E514B" w:rsidP="006B2924">
            <w:pPr>
              <w:jc w:val="center"/>
            </w:pPr>
            <w:r>
              <w:t>16</w:t>
            </w:r>
          </w:p>
        </w:tc>
        <w:tc>
          <w:tcPr>
            <w:tcW w:w="1350" w:type="dxa"/>
            <w:vAlign w:val="center"/>
          </w:tcPr>
          <w:p w:rsidR="00CE4A24"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Dizalica</w:t>
            </w:r>
            <w:r w:rsidR="00A5409F">
              <w:rPr>
                <w:bCs/>
                <w:color w:val="000000"/>
              </w:rPr>
              <w:t xml:space="preserve"> - </w:t>
            </w:r>
          </w:p>
        </w:tc>
        <w:tc>
          <w:tcPr>
            <w:tcW w:w="1440" w:type="dxa"/>
            <w:vAlign w:val="center"/>
          </w:tcPr>
          <w:p w:rsidR="00CE4A24" w:rsidRPr="00194D11" w:rsidRDefault="00CE4A24" w:rsidP="00190DAB">
            <w:pPr>
              <w:jc w:val="center"/>
              <w:rPr>
                <w:bCs/>
                <w:color w:val="000000"/>
              </w:rPr>
            </w:pPr>
            <w:r w:rsidRPr="00194D11">
              <w:rPr>
                <w:bCs/>
                <w:color w:val="000000"/>
              </w:rPr>
              <w:t>Спољашња</w:t>
            </w:r>
          </w:p>
        </w:tc>
        <w:tc>
          <w:tcPr>
            <w:tcW w:w="1800" w:type="dxa"/>
            <w:vAlign w:val="center"/>
          </w:tcPr>
          <w:p w:rsidR="00CE4A24" w:rsidRPr="00194D11" w:rsidRDefault="00A52F6D" w:rsidP="00190DAB">
            <w:pPr>
              <w:jc w:val="center"/>
              <w:rPr>
                <w:color w:val="000000"/>
              </w:rPr>
            </w:pPr>
            <w:r>
              <w:rPr>
                <w:color w:val="000000"/>
              </w:rPr>
              <w:t>20x8.</w:t>
            </w:r>
            <w:r w:rsidR="00CE4A24" w:rsidRPr="00194D11">
              <w:rPr>
                <w:color w:val="000000"/>
              </w:rPr>
              <w:t>00-10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ED0161" w:rsidRDefault="00ED0161" w:rsidP="00190DAB">
            <w:pPr>
              <w:jc w:val="center"/>
              <w:rPr>
                <w:lang w:val="sr-Cyrl-RS"/>
              </w:rPr>
            </w:pPr>
            <w:r>
              <w:rPr>
                <w:lang w:val="sr-Cyrl-RS"/>
              </w:rPr>
              <w:t>4</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485"/>
          <w:jc w:val="center"/>
        </w:trPr>
        <w:tc>
          <w:tcPr>
            <w:tcW w:w="625" w:type="dxa"/>
            <w:vMerge w:val="restart"/>
            <w:vAlign w:val="center"/>
          </w:tcPr>
          <w:p w:rsidR="00CE4A24" w:rsidRPr="00194D11" w:rsidRDefault="00CE4A24" w:rsidP="006B2924">
            <w:pPr>
              <w:jc w:val="center"/>
            </w:pPr>
            <w:r w:rsidRPr="00194D11">
              <w:t>1</w:t>
            </w:r>
            <w:r w:rsidR="002E514B">
              <w:t>7</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Kosačica za travu</w:t>
            </w: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15x6.00-6</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ED0161" w:rsidRDefault="00ED0161" w:rsidP="00190DAB">
            <w:pPr>
              <w:jc w:val="center"/>
              <w:rPr>
                <w:lang w:val="sr-Cyrl-RS"/>
              </w:rPr>
            </w:pPr>
            <w:r>
              <w:rPr>
                <w:lang w:val="sr-Cyrl-RS"/>
              </w:rPr>
              <w:t>4</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D71B3E">
        <w:trPr>
          <w:trHeight w:val="692"/>
          <w:jc w:val="center"/>
        </w:trPr>
        <w:tc>
          <w:tcPr>
            <w:tcW w:w="625" w:type="dxa"/>
            <w:vMerge/>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18x9.50-8</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ED0161" w:rsidRDefault="00ED0161" w:rsidP="00190DAB">
            <w:pPr>
              <w:jc w:val="center"/>
              <w:rPr>
                <w:lang w:val="sr-Cyrl-RS"/>
              </w:rPr>
            </w:pPr>
            <w:r>
              <w:rPr>
                <w:lang w:val="sr-Cyrl-RS"/>
              </w:rPr>
              <w:t>4</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B84C7B" w:rsidRPr="00194D11" w:rsidTr="00D71B3E">
        <w:trPr>
          <w:trHeight w:val="300"/>
          <w:jc w:val="center"/>
        </w:trPr>
        <w:tc>
          <w:tcPr>
            <w:tcW w:w="625" w:type="dxa"/>
          </w:tcPr>
          <w:p w:rsidR="00CE625A" w:rsidRDefault="00CE625A" w:rsidP="006B2924">
            <w:pPr>
              <w:jc w:val="center"/>
            </w:pPr>
          </w:p>
          <w:p w:rsidR="00B84C7B" w:rsidRPr="00194D11" w:rsidRDefault="002E514B" w:rsidP="006B2924">
            <w:pPr>
              <w:jc w:val="center"/>
            </w:pPr>
            <w:r>
              <w:t>18</w:t>
            </w:r>
          </w:p>
        </w:tc>
        <w:tc>
          <w:tcPr>
            <w:tcW w:w="1350" w:type="dxa"/>
            <w:vAlign w:val="center"/>
          </w:tcPr>
          <w:p w:rsidR="00B84C7B" w:rsidRDefault="00B84C7B" w:rsidP="00943021">
            <w:pPr>
              <w:jc w:val="center"/>
            </w:pPr>
            <w:r>
              <w:t>Гуме - Hjundai</w:t>
            </w:r>
          </w:p>
          <w:p w:rsidR="00B84C7B" w:rsidRDefault="00B84C7B" w:rsidP="00943021">
            <w:pPr>
              <w:jc w:val="center"/>
              <w:rPr>
                <w:bCs/>
                <w:color w:val="000000"/>
              </w:rPr>
            </w:pPr>
            <w:r>
              <w:t>Tukson</w:t>
            </w:r>
            <w:r w:rsidR="00A5409F">
              <w:t xml:space="preserve"> </w:t>
            </w:r>
            <w:r w:rsidR="00D71B3E">
              <w:t>–</w:t>
            </w:r>
            <w:r w:rsidR="00A5409F">
              <w:t xml:space="preserve"> </w:t>
            </w:r>
            <w:r w:rsidR="00A5409F">
              <w:rPr>
                <w:bCs/>
                <w:color w:val="000000"/>
              </w:rPr>
              <w:t>Tgar</w:t>
            </w:r>
          </w:p>
          <w:p w:rsidR="00D71B3E" w:rsidRPr="00194D11" w:rsidRDefault="00D71B3E" w:rsidP="00943021">
            <w:pPr>
              <w:jc w:val="center"/>
            </w:pPr>
            <w:r>
              <w:rPr>
                <w:lang w:val="sr-Cyrl-CS"/>
              </w:rPr>
              <w:t>или одгова-рајуће</w:t>
            </w:r>
          </w:p>
        </w:tc>
        <w:tc>
          <w:tcPr>
            <w:tcW w:w="1440" w:type="dxa"/>
            <w:vAlign w:val="center"/>
          </w:tcPr>
          <w:p w:rsidR="00B84C7B" w:rsidRPr="00194D11" w:rsidRDefault="007C038A" w:rsidP="00190DAB">
            <w:pPr>
              <w:jc w:val="center"/>
              <w:rPr>
                <w:bCs/>
                <w:color w:val="000000"/>
              </w:rPr>
            </w:pPr>
            <w:r w:rsidRPr="00194D11">
              <w:rPr>
                <w:bCs/>
                <w:color w:val="000000"/>
              </w:rPr>
              <w:t>Спољашња</w:t>
            </w:r>
          </w:p>
        </w:tc>
        <w:tc>
          <w:tcPr>
            <w:tcW w:w="1800" w:type="dxa"/>
            <w:vAlign w:val="center"/>
          </w:tcPr>
          <w:p w:rsidR="00B84C7B" w:rsidRPr="00194D11" w:rsidRDefault="00B84C7B" w:rsidP="00190DAB">
            <w:pPr>
              <w:jc w:val="center"/>
              <w:rPr>
                <w:color w:val="000000"/>
              </w:rPr>
            </w:pPr>
            <w:r>
              <w:rPr>
                <w:color w:val="000000"/>
              </w:rPr>
              <w:t>215/65R16</w:t>
            </w:r>
            <w:r w:rsidR="00B5118C">
              <w:rPr>
                <w:color w:val="000000"/>
              </w:rPr>
              <w:t>- M</w:t>
            </w:r>
            <w:r w:rsidR="00FE40C2">
              <w:rPr>
                <w:color w:val="000000"/>
              </w:rPr>
              <w:t>+</w:t>
            </w:r>
            <w:r w:rsidR="00B5118C">
              <w:rPr>
                <w:color w:val="000000"/>
              </w:rPr>
              <w:t>S</w:t>
            </w:r>
          </w:p>
        </w:tc>
        <w:tc>
          <w:tcPr>
            <w:tcW w:w="720" w:type="dxa"/>
            <w:vAlign w:val="center"/>
          </w:tcPr>
          <w:p w:rsidR="00B84C7B" w:rsidRPr="00B84C7B" w:rsidRDefault="00B84C7B" w:rsidP="00190DAB">
            <w:pPr>
              <w:jc w:val="center"/>
            </w:pPr>
            <w:r>
              <w:t>Ком</w:t>
            </w:r>
          </w:p>
        </w:tc>
        <w:tc>
          <w:tcPr>
            <w:tcW w:w="630" w:type="dxa"/>
            <w:vAlign w:val="center"/>
          </w:tcPr>
          <w:p w:rsidR="00B84C7B" w:rsidRPr="00B57E72" w:rsidRDefault="00B57E72" w:rsidP="00190DAB">
            <w:pPr>
              <w:jc w:val="center"/>
            </w:pPr>
            <w:r>
              <w:t>4</w:t>
            </w:r>
          </w:p>
        </w:tc>
        <w:tc>
          <w:tcPr>
            <w:tcW w:w="1350" w:type="dxa"/>
          </w:tcPr>
          <w:p w:rsidR="00B84C7B" w:rsidRPr="00194D11" w:rsidRDefault="00B84C7B" w:rsidP="006B2924"/>
        </w:tc>
        <w:tc>
          <w:tcPr>
            <w:tcW w:w="1355" w:type="dxa"/>
          </w:tcPr>
          <w:p w:rsidR="00B84C7B" w:rsidRPr="00194D11" w:rsidRDefault="00B84C7B" w:rsidP="006B2924"/>
        </w:tc>
        <w:tc>
          <w:tcPr>
            <w:tcW w:w="1255" w:type="dxa"/>
          </w:tcPr>
          <w:p w:rsidR="00B84C7B" w:rsidRPr="00194D11" w:rsidRDefault="00B84C7B" w:rsidP="006B2924"/>
        </w:tc>
        <w:tc>
          <w:tcPr>
            <w:tcW w:w="1260" w:type="dxa"/>
          </w:tcPr>
          <w:p w:rsidR="00B84C7B" w:rsidRPr="00194D11" w:rsidRDefault="00B84C7B" w:rsidP="006B2924"/>
        </w:tc>
      </w:tr>
      <w:tr w:rsidR="00AA380C" w:rsidRPr="00194D11" w:rsidTr="00D71B3E">
        <w:trPr>
          <w:trHeight w:val="413"/>
          <w:jc w:val="center"/>
        </w:trPr>
        <w:tc>
          <w:tcPr>
            <w:tcW w:w="625" w:type="dxa"/>
          </w:tcPr>
          <w:p w:rsidR="00AA380C" w:rsidRPr="00AA380C" w:rsidRDefault="002E514B" w:rsidP="006B2924">
            <w:pPr>
              <w:jc w:val="center"/>
            </w:pPr>
            <w:r>
              <w:t>19</w:t>
            </w:r>
          </w:p>
        </w:tc>
        <w:tc>
          <w:tcPr>
            <w:tcW w:w="1350" w:type="dxa"/>
            <w:vAlign w:val="center"/>
          </w:tcPr>
          <w:p w:rsidR="00AA380C" w:rsidRPr="00AA380C" w:rsidRDefault="00AA380C" w:rsidP="00943021">
            <w:pPr>
              <w:jc w:val="center"/>
            </w:pPr>
            <w:r>
              <w:t>Fiat</w:t>
            </w:r>
          </w:p>
        </w:tc>
        <w:tc>
          <w:tcPr>
            <w:tcW w:w="1440" w:type="dxa"/>
            <w:vAlign w:val="center"/>
          </w:tcPr>
          <w:p w:rsidR="00AA380C" w:rsidRPr="00AA380C" w:rsidRDefault="00AA380C" w:rsidP="00190DAB">
            <w:pPr>
              <w:jc w:val="center"/>
              <w:rPr>
                <w:bCs/>
                <w:color w:val="000000"/>
              </w:rPr>
            </w:pPr>
            <w:r>
              <w:rPr>
                <w:bCs/>
                <w:color w:val="000000"/>
              </w:rPr>
              <w:t>Спољашња</w:t>
            </w:r>
          </w:p>
        </w:tc>
        <w:tc>
          <w:tcPr>
            <w:tcW w:w="1800" w:type="dxa"/>
            <w:vAlign w:val="center"/>
          </w:tcPr>
          <w:p w:rsidR="00AA380C" w:rsidRPr="0020435F" w:rsidRDefault="007C038A" w:rsidP="00190DAB">
            <w:pPr>
              <w:jc w:val="center"/>
              <w:rPr>
                <w:color w:val="000000"/>
              </w:rPr>
            </w:pPr>
            <w:r>
              <w:rPr>
                <w:color w:val="000000"/>
              </w:rPr>
              <w:t>185/</w:t>
            </w:r>
            <w:r w:rsidR="00AA380C">
              <w:rPr>
                <w:color w:val="000000"/>
              </w:rPr>
              <w:t>60R15</w:t>
            </w:r>
            <w:r w:rsidR="0020435F">
              <w:rPr>
                <w:color w:val="000000"/>
              </w:rPr>
              <w:t>-М+S</w:t>
            </w:r>
          </w:p>
        </w:tc>
        <w:tc>
          <w:tcPr>
            <w:tcW w:w="720" w:type="dxa"/>
            <w:vAlign w:val="center"/>
          </w:tcPr>
          <w:p w:rsidR="00AA380C" w:rsidRDefault="00AA380C" w:rsidP="00190DAB">
            <w:pPr>
              <w:jc w:val="center"/>
            </w:pPr>
            <w:r>
              <w:t>Ком</w:t>
            </w:r>
          </w:p>
        </w:tc>
        <w:tc>
          <w:tcPr>
            <w:tcW w:w="630" w:type="dxa"/>
            <w:vAlign w:val="center"/>
          </w:tcPr>
          <w:p w:rsidR="00AA380C" w:rsidRDefault="00AA380C" w:rsidP="00190DAB">
            <w:pPr>
              <w:jc w:val="center"/>
            </w:pPr>
            <w:r>
              <w:t>4</w:t>
            </w:r>
          </w:p>
        </w:tc>
        <w:tc>
          <w:tcPr>
            <w:tcW w:w="1350" w:type="dxa"/>
          </w:tcPr>
          <w:p w:rsidR="00AA380C" w:rsidRPr="00194D11" w:rsidRDefault="00AA380C" w:rsidP="006B2924"/>
        </w:tc>
        <w:tc>
          <w:tcPr>
            <w:tcW w:w="1355" w:type="dxa"/>
          </w:tcPr>
          <w:p w:rsidR="00AA380C" w:rsidRPr="00194D11" w:rsidRDefault="00AA380C" w:rsidP="006B2924"/>
        </w:tc>
        <w:tc>
          <w:tcPr>
            <w:tcW w:w="1255" w:type="dxa"/>
          </w:tcPr>
          <w:p w:rsidR="00AA380C" w:rsidRPr="00194D11" w:rsidRDefault="00AA380C" w:rsidP="006B2924"/>
        </w:tc>
        <w:tc>
          <w:tcPr>
            <w:tcW w:w="1260" w:type="dxa"/>
          </w:tcPr>
          <w:p w:rsidR="00AA380C" w:rsidRPr="00194D11" w:rsidRDefault="00AA380C" w:rsidP="006B2924"/>
        </w:tc>
      </w:tr>
      <w:tr w:rsidR="00AA380C" w:rsidRPr="00194D11" w:rsidTr="00D71B3E">
        <w:trPr>
          <w:trHeight w:val="440"/>
          <w:jc w:val="center"/>
        </w:trPr>
        <w:tc>
          <w:tcPr>
            <w:tcW w:w="625" w:type="dxa"/>
          </w:tcPr>
          <w:p w:rsidR="00AA380C" w:rsidRDefault="002E514B" w:rsidP="00AA380C">
            <w:pPr>
              <w:jc w:val="center"/>
            </w:pPr>
            <w:r>
              <w:t>20</w:t>
            </w:r>
          </w:p>
        </w:tc>
        <w:tc>
          <w:tcPr>
            <w:tcW w:w="1350" w:type="dxa"/>
            <w:vAlign w:val="center"/>
          </w:tcPr>
          <w:p w:rsidR="00AA380C" w:rsidRPr="00AA380C" w:rsidRDefault="00AA380C" w:rsidP="00AA380C">
            <w:pPr>
              <w:jc w:val="center"/>
            </w:pPr>
            <w:r>
              <w:t>Fiat</w:t>
            </w:r>
          </w:p>
        </w:tc>
        <w:tc>
          <w:tcPr>
            <w:tcW w:w="1440" w:type="dxa"/>
            <w:vAlign w:val="center"/>
          </w:tcPr>
          <w:p w:rsidR="00AA380C" w:rsidRPr="00AA380C" w:rsidRDefault="00AA380C" w:rsidP="00190DAB">
            <w:pPr>
              <w:jc w:val="center"/>
              <w:rPr>
                <w:bCs/>
                <w:color w:val="000000"/>
              </w:rPr>
            </w:pPr>
            <w:r>
              <w:rPr>
                <w:bCs/>
                <w:color w:val="000000"/>
              </w:rPr>
              <w:t>Спољашња</w:t>
            </w:r>
          </w:p>
        </w:tc>
        <w:tc>
          <w:tcPr>
            <w:tcW w:w="1800" w:type="dxa"/>
            <w:vAlign w:val="center"/>
          </w:tcPr>
          <w:p w:rsidR="00AA380C" w:rsidRPr="00AA380C" w:rsidRDefault="007C038A" w:rsidP="00190DAB">
            <w:pPr>
              <w:jc w:val="center"/>
              <w:rPr>
                <w:color w:val="000000"/>
              </w:rPr>
            </w:pPr>
            <w:r>
              <w:rPr>
                <w:color w:val="000000"/>
              </w:rPr>
              <w:t>185/</w:t>
            </w:r>
            <w:r w:rsidR="00AA380C">
              <w:rPr>
                <w:color w:val="000000"/>
              </w:rPr>
              <w:t>65R15</w:t>
            </w:r>
            <w:r w:rsidR="0020435F">
              <w:rPr>
                <w:color w:val="000000"/>
              </w:rPr>
              <w:t>-M+S</w:t>
            </w:r>
          </w:p>
        </w:tc>
        <w:tc>
          <w:tcPr>
            <w:tcW w:w="720" w:type="dxa"/>
            <w:vAlign w:val="center"/>
          </w:tcPr>
          <w:p w:rsidR="00AA380C" w:rsidRDefault="00AA380C" w:rsidP="00190DAB">
            <w:pPr>
              <w:jc w:val="center"/>
            </w:pPr>
            <w:r>
              <w:t>Ком</w:t>
            </w:r>
          </w:p>
        </w:tc>
        <w:tc>
          <w:tcPr>
            <w:tcW w:w="630" w:type="dxa"/>
            <w:vAlign w:val="center"/>
          </w:tcPr>
          <w:p w:rsidR="00AA380C" w:rsidRDefault="00AA380C" w:rsidP="00190DAB">
            <w:pPr>
              <w:jc w:val="center"/>
            </w:pPr>
            <w:r>
              <w:t>4</w:t>
            </w:r>
          </w:p>
        </w:tc>
        <w:tc>
          <w:tcPr>
            <w:tcW w:w="1350" w:type="dxa"/>
          </w:tcPr>
          <w:p w:rsidR="00AA380C" w:rsidRPr="00194D11" w:rsidRDefault="00AA380C" w:rsidP="00AA380C"/>
        </w:tc>
        <w:tc>
          <w:tcPr>
            <w:tcW w:w="1355" w:type="dxa"/>
          </w:tcPr>
          <w:p w:rsidR="00AA380C" w:rsidRPr="00194D11" w:rsidRDefault="00AA380C" w:rsidP="00AA380C"/>
        </w:tc>
        <w:tc>
          <w:tcPr>
            <w:tcW w:w="1255" w:type="dxa"/>
          </w:tcPr>
          <w:p w:rsidR="00AA380C" w:rsidRPr="00194D11" w:rsidRDefault="00AA380C" w:rsidP="00AA380C"/>
        </w:tc>
        <w:tc>
          <w:tcPr>
            <w:tcW w:w="1260" w:type="dxa"/>
          </w:tcPr>
          <w:p w:rsidR="00AA380C" w:rsidRPr="00194D11" w:rsidRDefault="00AA380C" w:rsidP="00AA380C"/>
        </w:tc>
      </w:tr>
      <w:tr w:rsidR="00CE4A24" w:rsidRPr="00194D11" w:rsidTr="0093732B">
        <w:trPr>
          <w:trHeight w:val="638"/>
          <w:jc w:val="center"/>
        </w:trPr>
        <w:tc>
          <w:tcPr>
            <w:tcW w:w="625" w:type="dxa"/>
          </w:tcPr>
          <w:p w:rsidR="00CE4A24" w:rsidRPr="00194D11" w:rsidRDefault="00CE4A24" w:rsidP="006B2924">
            <w:pPr>
              <w:jc w:val="center"/>
              <w:rPr>
                <w:b/>
              </w:rPr>
            </w:pPr>
          </w:p>
        </w:tc>
        <w:tc>
          <w:tcPr>
            <w:tcW w:w="8645" w:type="dxa"/>
            <w:gridSpan w:val="7"/>
          </w:tcPr>
          <w:p w:rsidR="00CE4A24" w:rsidRPr="00194D11" w:rsidRDefault="00CE4A24" w:rsidP="006B2924">
            <w:pPr>
              <w:jc w:val="center"/>
              <w:rPr>
                <w:b/>
              </w:rPr>
            </w:pPr>
            <w:r w:rsidRPr="00194D11">
              <w:rPr>
                <w:b/>
              </w:rPr>
              <w:t xml:space="preserve">                                                                                                         УКУПНО</w:t>
            </w:r>
          </w:p>
        </w:tc>
        <w:tc>
          <w:tcPr>
            <w:tcW w:w="1255" w:type="dxa"/>
          </w:tcPr>
          <w:p w:rsidR="00CE4A24" w:rsidRPr="00194D11" w:rsidRDefault="00CE4A24" w:rsidP="006B2924"/>
        </w:tc>
        <w:tc>
          <w:tcPr>
            <w:tcW w:w="1260" w:type="dxa"/>
          </w:tcPr>
          <w:p w:rsidR="00CE4A24" w:rsidRPr="00194D11" w:rsidRDefault="00CE4A24" w:rsidP="006B2924"/>
        </w:tc>
      </w:tr>
    </w:tbl>
    <w:p w:rsidR="00231BD2" w:rsidRDefault="00231BD2" w:rsidP="00231BD2"/>
    <w:p w:rsidR="00BE6164" w:rsidRPr="00194D11" w:rsidRDefault="00BE6164" w:rsidP="00231BD2"/>
    <w:p w:rsidR="008E57F6" w:rsidRPr="00194D11"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 начин плаћања:</w:t>
            </w:r>
          </w:p>
        </w:tc>
        <w:tc>
          <w:tcPr>
            <w:tcW w:w="7470" w:type="dxa"/>
          </w:tcPr>
          <w:p w:rsidR="008E57F6" w:rsidRPr="00194D11" w:rsidRDefault="008E57F6" w:rsidP="008E57F6">
            <w:pPr>
              <w:jc w:val="center"/>
              <w:rPr>
                <w:rFonts w:eastAsiaTheme="minorHAnsi"/>
              </w:rPr>
            </w:pPr>
            <w:r w:rsidRPr="00194D11">
              <w:rPr>
                <w:rFonts w:eastAsiaTheme="minorHAnsi"/>
              </w:rPr>
              <w:t>45 дана од дана достављања (исправне) фактуре</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важења понуде:</w:t>
            </w:r>
          </w:p>
        </w:tc>
        <w:tc>
          <w:tcPr>
            <w:tcW w:w="7470" w:type="dxa"/>
          </w:tcPr>
          <w:p w:rsidR="008E57F6" w:rsidRPr="00194D11" w:rsidRDefault="008E57F6" w:rsidP="008E57F6">
            <w:pPr>
              <w:jc w:val="center"/>
              <w:rPr>
                <w:rFonts w:eastAsiaTheme="minorHAnsi"/>
              </w:rPr>
            </w:pPr>
            <w:r w:rsidRPr="00194D11">
              <w:rPr>
                <w:rFonts w:eastAsiaTheme="minorHAnsi"/>
              </w:rPr>
              <w:t>___ дана од дана отварања понуда</w:t>
            </w:r>
          </w:p>
        </w:tc>
      </w:tr>
      <w:tr w:rsidR="00CD66F4" w:rsidRPr="00194D11" w:rsidTr="008B5277">
        <w:tc>
          <w:tcPr>
            <w:tcW w:w="3420" w:type="dxa"/>
          </w:tcPr>
          <w:p w:rsidR="00CD66F4" w:rsidRPr="00194D11" w:rsidRDefault="00CD66F4" w:rsidP="008E57F6">
            <w:pPr>
              <w:jc w:val="center"/>
              <w:rPr>
                <w:rFonts w:eastAsiaTheme="minorHAnsi"/>
              </w:rPr>
            </w:pPr>
            <w:r w:rsidRPr="00194D11">
              <w:rPr>
                <w:rFonts w:eastAsiaTheme="minorHAnsi"/>
              </w:rPr>
              <w:t>Гарантни рок:</w:t>
            </w:r>
          </w:p>
        </w:tc>
        <w:tc>
          <w:tcPr>
            <w:tcW w:w="7470" w:type="dxa"/>
          </w:tcPr>
          <w:p w:rsidR="00CD66F4" w:rsidRPr="00194D11" w:rsidRDefault="00CD66F4" w:rsidP="008E57F6">
            <w:pPr>
              <w:jc w:val="center"/>
              <w:rPr>
                <w:rFonts w:eastAsiaTheme="minorHAnsi"/>
              </w:rPr>
            </w:pPr>
            <w:r w:rsidRPr="00194D11">
              <w:rPr>
                <w:rFonts w:eastAsiaTheme="minorHAnsi"/>
              </w:rPr>
              <w:t>__ месеца од дана пријема предмета набавке од стране наручиоца (мимимални тражени гаранти рок је 24 месеца)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испоруке:</w:t>
            </w:r>
          </w:p>
          <w:p w:rsidR="008E57F6" w:rsidRPr="00194D11" w:rsidRDefault="008E57F6" w:rsidP="008E57F6">
            <w:pPr>
              <w:jc w:val="center"/>
              <w:rPr>
                <w:rFonts w:eastAsiaTheme="minorHAnsi"/>
              </w:rPr>
            </w:pPr>
          </w:p>
        </w:tc>
        <w:tc>
          <w:tcPr>
            <w:tcW w:w="7470" w:type="dxa"/>
          </w:tcPr>
          <w:p w:rsidR="008E57F6" w:rsidRPr="00194D11" w:rsidRDefault="00984115" w:rsidP="00283CDD">
            <w:pPr>
              <w:jc w:val="center"/>
              <w:rPr>
                <w:rFonts w:eastAsiaTheme="minorHAnsi"/>
              </w:rPr>
            </w:pPr>
            <w:r w:rsidRPr="00194D11">
              <w:rPr>
                <w:rFonts w:eastAsiaTheme="minorHAnsi"/>
              </w:rPr>
              <w:t>48</w:t>
            </w:r>
            <w:r w:rsidR="008E57F6" w:rsidRPr="00194D11">
              <w:rPr>
                <w:rFonts w:eastAsiaTheme="minorHAnsi"/>
              </w:rPr>
              <w:t xml:space="preserve"> сат</w:t>
            </w:r>
            <w:r w:rsidR="00283CDD" w:rsidRPr="00194D11">
              <w:rPr>
                <w:rFonts w:eastAsiaTheme="minorHAnsi"/>
              </w:rPr>
              <w:t>и</w:t>
            </w:r>
            <w:r w:rsidR="008E57F6" w:rsidRPr="00194D11">
              <w:rPr>
                <w:rFonts w:eastAsiaTheme="minorHAnsi"/>
              </w:rPr>
              <w:t xml:space="preserve"> од </w:t>
            </w:r>
            <w:r w:rsidR="00283CDD" w:rsidRPr="00194D11">
              <w:rPr>
                <w:rFonts w:eastAsiaTheme="minorHAnsi"/>
              </w:rPr>
              <w:t>тренутка</w:t>
            </w:r>
            <w:r w:rsidR="008E57F6" w:rsidRPr="00194D11">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Место и начин испоруке:</w:t>
            </w:r>
          </w:p>
        </w:tc>
        <w:tc>
          <w:tcPr>
            <w:tcW w:w="7470" w:type="dxa"/>
          </w:tcPr>
          <w:p w:rsidR="008E57F6" w:rsidRPr="00194D11" w:rsidRDefault="00984115" w:rsidP="008E57F6">
            <w:pPr>
              <w:jc w:val="center"/>
              <w:rPr>
                <w:rFonts w:eastAsiaTheme="minorHAnsi"/>
              </w:rPr>
            </w:pPr>
            <w:r w:rsidRPr="00194D11">
              <w:rPr>
                <w:rFonts w:eastAsiaTheme="minorHAnsi"/>
              </w:rPr>
              <w:t>Магацин наручиоца</w:t>
            </w:r>
          </w:p>
        </w:tc>
      </w:tr>
    </w:tbl>
    <w:p w:rsidR="008E57F6" w:rsidRPr="00194D11" w:rsidRDefault="008E57F6" w:rsidP="00231BD2"/>
    <w:p w:rsidR="008E57F6" w:rsidRPr="00194D11" w:rsidRDefault="008E57F6" w:rsidP="00231BD2"/>
    <w:p w:rsidR="009F285A" w:rsidRPr="00C26AD4" w:rsidRDefault="00231BD2" w:rsidP="009F285A">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194D11" w:rsidRDefault="009F285A" w:rsidP="009F285A">
      <w:pPr>
        <w:contextualSpacing/>
        <w:rPr>
          <w:b/>
        </w:rPr>
      </w:pPr>
    </w:p>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825B1F" w:rsidRPr="00194D11" w:rsidRDefault="00825B1F" w:rsidP="00231BD2"/>
    <w:p w:rsidR="00231BD2" w:rsidRPr="00194D11" w:rsidRDefault="00231BD2" w:rsidP="00231BD2">
      <w:pPr>
        <w:tabs>
          <w:tab w:val="left" w:pos="1890"/>
        </w:tabs>
        <w:jc w:val="both"/>
        <w:rPr>
          <w:b/>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B5118C" w:rsidRPr="00194D11" w:rsidRDefault="00330675" w:rsidP="00C26AD4">
      <w:pPr>
        <w:tabs>
          <w:tab w:val="left" w:pos="1890"/>
        </w:tabs>
        <w:jc w:val="both"/>
        <w:rPr>
          <w:b/>
        </w:rPr>
      </w:pPr>
      <w:r w:rsidRPr="00194D11">
        <w:t xml:space="preserve">______________________             м.п.              </w:t>
      </w:r>
      <w:r w:rsidR="00C26AD4">
        <w:t xml:space="preserve">   ___________________________</w:t>
      </w:r>
    </w:p>
    <w:bookmarkEnd w:id="0"/>
    <w:p w:rsidR="000478FA" w:rsidRDefault="000478FA" w:rsidP="00984115">
      <w:pPr>
        <w:jc w:val="center"/>
        <w:rPr>
          <w:sz w:val="28"/>
          <w:szCs w:val="28"/>
        </w:rPr>
      </w:pPr>
    </w:p>
    <w:p w:rsidR="005014EF" w:rsidRDefault="005014EF" w:rsidP="005014EF">
      <w:pPr>
        <w:jc w:val="both"/>
        <w:rPr>
          <w:b/>
          <w:szCs w:val="28"/>
        </w:rPr>
      </w:pPr>
    </w:p>
    <w:p w:rsidR="005014EF" w:rsidRDefault="005014EF" w:rsidP="005014EF">
      <w:pPr>
        <w:spacing w:line="259" w:lineRule="auto"/>
        <w:ind w:left="-5" w:right="381"/>
      </w:pPr>
      <w:r w:rsidRPr="004256D3">
        <w:rPr>
          <w:b/>
        </w:rPr>
        <w:t xml:space="preserve">Напомена: </w:t>
      </w:r>
      <w:r w:rsidRPr="004256D3">
        <w:t xml:space="preserve">Уколико се </w:t>
      </w:r>
      <w:proofErr w:type="gramStart"/>
      <w:r w:rsidRPr="004256D3">
        <w:t>нуди  ''или</w:t>
      </w:r>
      <w:proofErr w:type="gramEnd"/>
      <w:r w:rsidRPr="004256D3">
        <w:t xml:space="preserve">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D71B3E" w:rsidRDefault="00D71B3E" w:rsidP="00984115">
      <w:pPr>
        <w:jc w:val="center"/>
        <w:rPr>
          <w:sz w:val="28"/>
          <w:szCs w:val="28"/>
        </w:rPr>
      </w:pPr>
    </w:p>
    <w:p w:rsidR="005C1E4D" w:rsidRDefault="005C1E4D" w:rsidP="00984115">
      <w:pPr>
        <w:jc w:val="center"/>
        <w:rPr>
          <w:sz w:val="28"/>
          <w:szCs w:val="28"/>
        </w:rPr>
      </w:pPr>
    </w:p>
    <w:p w:rsidR="00566E39" w:rsidRDefault="00566E39" w:rsidP="0063550B">
      <w:pPr>
        <w:rPr>
          <w:sz w:val="28"/>
          <w:szCs w:val="28"/>
        </w:rPr>
      </w:pPr>
    </w:p>
    <w:p w:rsidR="0063550B" w:rsidRDefault="0063550B" w:rsidP="0063550B">
      <w:pPr>
        <w:rPr>
          <w:sz w:val="28"/>
          <w:szCs w:val="28"/>
        </w:rPr>
      </w:pPr>
    </w:p>
    <w:p w:rsidR="00984115" w:rsidRPr="005C1E4D" w:rsidRDefault="00984115" w:rsidP="00984115">
      <w:pPr>
        <w:jc w:val="center"/>
        <w:rPr>
          <w:sz w:val="26"/>
          <w:szCs w:val="26"/>
        </w:rPr>
      </w:pPr>
      <w:r w:rsidRPr="005C1E4D">
        <w:rPr>
          <w:sz w:val="26"/>
          <w:szCs w:val="26"/>
        </w:rPr>
        <w:lastRenderedPageBreak/>
        <w:t>За добро – Ауто гуме</w:t>
      </w:r>
    </w:p>
    <w:p w:rsidR="00984115" w:rsidRPr="005C1E4D" w:rsidRDefault="00984115" w:rsidP="00984115">
      <w:pPr>
        <w:jc w:val="center"/>
        <w:rPr>
          <w:sz w:val="26"/>
          <w:szCs w:val="26"/>
        </w:rPr>
      </w:pPr>
      <w:r w:rsidRPr="005C1E4D">
        <w:rPr>
          <w:sz w:val="26"/>
          <w:szCs w:val="26"/>
        </w:rPr>
        <w:t>Партија 2 – Гуме за грађевинске машине</w:t>
      </w:r>
    </w:p>
    <w:p w:rsidR="00984115" w:rsidRPr="00194D11" w:rsidRDefault="00984115" w:rsidP="00984115"/>
    <w:p w:rsidR="00984115" w:rsidRPr="00194D11" w:rsidRDefault="00984115" w:rsidP="00984115">
      <w:r w:rsidRPr="00194D11">
        <w:t>Понуђач</w:t>
      </w:r>
      <w:proofErr w:type="gramStart"/>
      <w:r w:rsidRPr="00194D11">
        <w:t>:_</w:t>
      </w:r>
      <w:proofErr w:type="gramEnd"/>
      <w:r w:rsidRPr="00194D11">
        <w:t>_____________________________________________________________</w:t>
      </w:r>
    </w:p>
    <w:p w:rsidR="00984115" w:rsidRPr="00194D11" w:rsidRDefault="00984115" w:rsidP="00984115"/>
    <w:tbl>
      <w:tblPr>
        <w:tblStyle w:val="TableGrid"/>
        <w:tblW w:w="11515" w:type="dxa"/>
        <w:jc w:val="center"/>
        <w:tblLayout w:type="fixed"/>
        <w:tblLook w:val="04A0" w:firstRow="1" w:lastRow="0" w:firstColumn="1" w:lastColumn="0" w:noHBand="0" w:noVBand="1"/>
      </w:tblPr>
      <w:tblGrid>
        <w:gridCol w:w="738"/>
        <w:gridCol w:w="1597"/>
        <w:gridCol w:w="1440"/>
        <w:gridCol w:w="1569"/>
        <w:gridCol w:w="720"/>
        <w:gridCol w:w="745"/>
        <w:gridCol w:w="1280"/>
        <w:gridCol w:w="1280"/>
        <w:gridCol w:w="1066"/>
        <w:gridCol w:w="1080"/>
      </w:tblGrid>
      <w:tr w:rsidR="009F285A" w:rsidRPr="00194D11" w:rsidTr="00B33E88">
        <w:trPr>
          <w:trHeight w:val="917"/>
          <w:jc w:val="center"/>
        </w:trPr>
        <w:tc>
          <w:tcPr>
            <w:tcW w:w="738" w:type="dxa"/>
            <w:vAlign w:val="center"/>
          </w:tcPr>
          <w:p w:rsidR="009F285A" w:rsidRPr="00194D11" w:rsidRDefault="009F285A" w:rsidP="001032BE">
            <w:pPr>
              <w:jc w:val="center"/>
            </w:pPr>
          </w:p>
          <w:p w:rsidR="009F285A" w:rsidRPr="00194D11" w:rsidRDefault="009F285A" w:rsidP="001032BE">
            <w:pPr>
              <w:jc w:val="center"/>
            </w:pPr>
            <w:r w:rsidRPr="00194D11">
              <w:t>Ред.бр.</w:t>
            </w:r>
          </w:p>
        </w:tc>
        <w:tc>
          <w:tcPr>
            <w:tcW w:w="1597" w:type="dxa"/>
            <w:vAlign w:val="center"/>
          </w:tcPr>
          <w:p w:rsidR="009F285A" w:rsidRPr="00194D11" w:rsidRDefault="009F285A" w:rsidP="001032BE">
            <w:pPr>
              <w:jc w:val="center"/>
            </w:pPr>
          </w:p>
          <w:p w:rsidR="009F285A" w:rsidRPr="00194D11" w:rsidRDefault="009F285A" w:rsidP="001032BE">
            <w:pPr>
              <w:jc w:val="center"/>
            </w:pPr>
            <w:r w:rsidRPr="00194D11">
              <w:t>Предмет ЈН</w:t>
            </w:r>
          </w:p>
        </w:tc>
        <w:tc>
          <w:tcPr>
            <w:tcW w:w="1440" w:type="dxa"/>
            <w:vAlign w:val="center"/>
          </w:tcPr>
          <w:p w:rsidR="009F285A" w:rsidRPr="00194D11" w:rsidRDefault="009F285A" w:rsidP="00755CDF">
            <w:pPr>
              <w:jc w:val="center"/>
            </w:pPr>
            <w:r w:rsidRPr="00194D11">
              <w:t>Тип гуме</w:t>
            </w:r>
          </w:p>
        </w:tc>
        <w:tc>
          <w:tcPr>
            <w:tcW w:w="1569" w:type="dxa"/>
            <w:vAlign w:val="center"/>
          </w:tcPr>
          <w:p w:rsidR="009F285A" w:rsidRPr="00194D11" w:rsidRDefault="009F285A" w:rsidP="00755CDF">
            <w:pPr>
              <w:jc w:val="center"/>
            </w:pPr>
            <w:r w:rsidRPr="00194D11">
              <w:t>Ознака гуме</w:t>
            </w:r>
          </w:p>
        </w:tc>
        <w:tc>
          <w:tcPr>
            <w:tcW w:w="720" w:type="dxa"/>
          </w:tcPr>
          <w:p w:rsidR="009F285A" w:rsidRPr="00194D11" w:rsidRDefault="009F285A" w:rsidP="001032BE"/>
          <w:p w:rsidR="009F285A" w:rsidRPr="00194D11" w:rsidRDefault="009F285A" w:rsidP="001032BE">
            <w:r w:rsidRPr="00194D11">
              <w:t>Јед.</w:t>
            </w:r>
          </w:p>
          <w:p w:rsidR="009F285A" w:rsidRPr="00194D11" w:rsidRDefault="00CF517F" w:rsidP="001032BE">
            <w:r w:rsidRPr="00194D11">
              <w:t>мере</w:t>
            </w:r>
          </w:p>
        </w:tc>
        <w:tc>
          <w:tcPr>
            <w:tcW w:w="745" w:type="dxa"/>
          </w:tcPr>
          <w:p w:rsidR="009F285A" w:rsidRPr="00194D11" w:rsidRDefault="009F285A" w:rsidP="001032BE">
            <w:pPr>
              <w:jc w:val="center"/>
            </w:pPr>
          </w:p>
          <w:p w:rsidR="009F285A" w:rsidRPr="00194D11" w:rsidRDefault="009F285A" w:rsidP="001032BE">
            <w:pPr>
              <w:jc w:val="center"/>
            </w:pPr>
            <w:r w:rsidRPr="00194D11">
              <w:t>Кол.</w:t>
            </w:r>
          </w:p>
        </w:tc>
        <w:tc>
          <w:tcPr>
            <w:tcW w:w="1280" w:type="dxa"/>
          </w:tcPr>
          <w:p w:rsidR="009F285A" w:rsidRPr="00194D11" w:rsidRDefault="009F285A" w:rsidP="001032BE">
            <w:pPr>
              <w:jc w:val="center"/>
            </w:pPr>
            <w:r w:rsidRPr="00194D11">
              <w:t>Јединична цена без ПДВ-а</w:t>
            </w:r>
          </w:p>
        </w:tc>
        <w:tc>
          <w:tcPr>
            <w:tcW w:w="1280" w:type="dxa"/>
          </w:tcPr>
          <w:p w:rsidR="009F285A" w:rsidRPr="00194D11" w:rsidRDefault="009F285A" w:rsidP="001032BE">
            <w:pPr>
              <w:jc w:val="center"/>
            </w:pPr>
            <w:r w:rsidRPr="00194D11">
              <w:t>Јединична цена са ПДВ-ом</w:t>
            </w:r>
          </w:p>
        </w:tc>
        <w:tc>
          <w:tcPr>
            <w:tcW w:w="1066" w:type="dxa"/>
          </w:tcPr>
          <w:p w:rsidR="009F285A" w:rsidRPr="00194D11" w:rsidRDefault="009F285A" w:rsidP="001032BE">
            <w:pPr>
              <w:jc w:val="center"/>
            </w:pPr>
            <w:r w:rsidRPr="00194D11">
              <w:t>Укупна цена без ПДВ-а</w:t>
            </w:r>
          </w:p>
        </w:tc>
        <w:tc>
          <w:tcPr>
            <w:tcW w:w="1080" w:type="dxa"/>
          </w:tcPr>
          <w:p w:rsidR="009F285A" w:rsidRPr="00194D11" w:rsidRDefault="009F285A" w:rsidP="001032BE">
            <w:pPr>
              <w:jc w:val="center"/>
            </w:pPr>
            <w:r w:rsidRPr="00194D11">
              <w:t>Укупна цена са ПДВ-ом</w:t>
            </w:r>
          </w:p>
        </w:tc>
      </w:tr>
      <w:tr w:rsidR="009F285A" w:rsidRPr="00194D11" w:rsidTr="00B33E88">
        <w:trPr>
          <w:trHeight w:val="300"/>
          <w:jc w:val="center"/>
        </w:trPr>
        <w:tc>
          <w:tcPr>
            <w:tcW w:w="738" w:type="dxa"/>
          </w:tcPr>
          <w:p w:rsidR="009F285A" w:rsidRPr="00194D11" w:rsidRDefault="009F285A" w:rsidP="001032BE">
            <w:pPr>
              <w:jc w:val="center"/>
            </w:pPr>
            <w:r w:rsidRPr="00194D11">
              <w:t>I</w:t>
            </w:r>
          </w:p>
        </w:tc>
        <w:tc>
          <w:tcPr>
            <w:tcW w:w="1597" w:type="dxa"/>
          </w:tcPr>
          <w:p w:rsidR="009F285A" w:rsidRPr="00194D11" w:rsidRDefault="009F285A" w:rsidP="001032BE">
            <w:pPr>
              <w:jc w:val="center"/>
            </w:pPr>
            <w:r w:rsidRPr="00194D11">
              <w:t>II</w:t>
            </w:r>
          </w:p>
        </w:tc>
        <w:tc>
          <w:tcPr>
            <w:tcW w:w="1440" w:type="dxa"/>
          </w:tcPr>
          <w:p w:rsidR="009F285A" w:rsidRPr="00194D11" w:rsidRDefault="009F285A" w:rsidP="001032BE">
            <w:pPr>
              <w:jc w:val="center"/>
            </w:pPr>
          </w:p>
        </w:tc>
        <w:tc>
          <w:tcPr>
            <w:tcW w:w="1569" w:type="dxa"/>
          </w:tcPr>
          <w:p w:rsidR="009F285A" w:rsidRPr="00194D11" w:rsidRDefault="009F285A" w:rsidP="001032BE">
            <w:pPr>
              <w:jc w:val="center"/>
            </w:pPr>
          </w:p>
        </w:tc>
        <w:tc>
          <w:tcPr>
            <w:tcW w:w="720" w:type="dxa"/>
          </w:tcPr>
          <w:p w:rsidR="009F285A" w:rsidRPr="00194D11" w:rsidRDefault="009F285A" w:rsidP="001032BE">
            <w:pPr>
              <w:jc w:val="center"/>
            </w:pPr>
            <w:r w:rsidRPr="00194D11">
              <w:t>III</w:t>
            </w:r>
          </w:p>
        </w:tc>
        <w:tc>
          <w:tcPr>
            <w:tcW w:w="745" w:type="dxa"/>
          </w:tcPr>
          <w:p w:rsidR="009F285A" w:rsidRPr="00194D11" w:rsidRDefault="009F285A" w:rsidP="001032BE">
            <w:pPr>
              <w:jc w:val="center"/>
            </w:pPr>
            <w:r w:rsidRPr="00194D11">
              <w:t>IV</w:t>
            </w:r>
          </w:p>
        </w:tc>
        <w:tc>
          <w:tcPr>
            <w:tcW w:w="1280" w:type="dxa"/>
          </w:tcPr>
          <w:p w:rsidR="009F285A" w:rsidRPr="00194D11" w:rsidRDefault="009F285A" w:rsidP="001032BE">
            <w:pPr>
              <w:jc w:val="center"/>
            </w:pPr>
            <w:r w:rsidRPr="00194D11">
              <w:t>V</w:t>
            </w:r>
          </w:p>
        </w:tc>
        <w:tc>
          <w:tcPr>
            <w:tcW w:w="1280" w:type="dxa"/>
          </w:tcPr>
          <w:p w:rsidR="009F285A" w:rsidRPr="00194D11" w:rsidRDefault="009F285A" w:rsidP="001032BE">
            <w:pPr>
              <w:jc w:val="center"/>
            </w:pPr>
            <w:r w:rsidRPr="00194D11">
              <w:t>VI</w:t>
            </w:r>
          </w:p>
        </w:tc>
        <w:tc>
          <w:tcPr>
            <w:tcW w:w="1066" w:type="dxa"/>
          </w:tcPr>
          <w:p w:rsidR="000478FA" w:rsidRDefault="009F285A" w:rsidP="001032BE">
            <w:pPr>
              <w:jc w:val="center"/>
            </w:pPr>
            <w:r w:rsidRPr="00194D11">
              <w:t>VII</w:t>
            </w:r>
          </w:p>
          <w:p w:rsidR="009F285A" w:rsidRPr="00194D11" w:rsidRDefault="000478FA" w:rsidP="000478FA">
            <w:r>
              <w:t xml:space="preserve"> (IVx</w:t>
            </w:r>
            <w:r w:rsidR="009F285A" w:rsidRPr="00194D11">
              <w:t>V)</w:t>
            </w:r>
          </w:p>
        </w:tc>
        <w:tc>
          <w:tcPr>
            <w:tcW w:w="1080" w:type="dxa"/>
          </w:tcPr>
          <w:p w:rsidR="009F285A" w:rsidRPr="00194D11" w:rsidRDefault="009F285A" w:rsidP="001032BE">
            <w:pPr>
              <w:jc w:val="center"/>
            </w:pPr>
            <w:r w:rsidRPr="00194D11">
              <w:t>VIII (IVxVI)</w:t>
            </w:r>
          </w:p>
        </w:tc>
      </w:tr>
      <w:tr w:rsidR="009F285A" w:rsidRPr="00194D11" w:rsidTr="00B33E88">
        <w:trPr>
          <w:trHeight w:val="300"/>
          <w:jc w:val="center"/>
        </w:trPr>
        <w:tc>
          <w:tcPr>
            <w:tcW w:w="738" w:type="dxa"/>
            <w:vAlign w:val="center"/>
          </w:tcPr>
          <w:p w:rsidR="009F285A" w:rsidRPr="00194D11" w:rsidRDefault="00CF517F" w:rsidP="001032BE">
            <w:pPr>
              <w:jc w:val="center"/>
            </w:pPr>
            <w:r w:rsidRPr="00194D11">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C8" w:rsidRDefault="00CF517F" w:rsidP="00CF517F">
            <w:pPr>
              <w:jc w:val="center"/>
              <w:rPr>
                <w:bCs/>
                <w:color w:val="000000"/>
              </w:rPr>
            </w:pPr>
            <w:r w:rsidRPr="00194D11">
              <w:rPr>
                <w:bCs/>
                <w:color w:val="000000"/>
              </w:rPr>
              <w:t xml:space="preserve">Гуме </w:t>
            </w:r>
            <w:r w:rsidR="00406CC8">
              <w:rPr>
                <w:bCs/>
                <w:color w:val="000000"/>
              </w:rPr>
              <w:t>–</w:t>
            </w:r>
            <w:r w:rsidRPr="00194D11">
              <w:rPr>
                <w:bCs/>
                <w:color w:val="000000"/>
              </w:rPr>
              <w:t xml:space="preserve"> </w:t>
            </w:r>
          </w:p>
          <w:p w:rsidR="009F285A" w:rsidRPr="00194D11" w:rsidRDefault="00CF517F" w:rsidP="00CF517F">
            <w:pPr>
              <w:jc w:val="center"/>
              <w:rPr>
                <w:bCs/>
                <w:color w:val="000000"/>
              </w:rPr>
            </w:pPr>
            <w:r w:rsidRPr="00194D11">
              <w:rPr>
                <w:bCs/>
                <w:color w:val="000000"/>
              </w:rPr>
              <w:t>BoB ket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6A45ED"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7C038A" w:rsidP="00CF517F">
            <w:pPr>
              <w:jc w:val="center"/>
              <w:rPr>
                <w:color w:val="000000"/>
              </w:rPr>
            </w:pPr>
            <w:r>
              <w:rPr>
                <w:color w:val="000000"/>
              </w:rPr>
              <w:t>10-16.</w:t>
            </w:r>
            <w:r w:rsidR="00CF517F" w:rsidRPr="00194D11">
              <w:rPr>
                <w:color w:val="000000"/>
              </w:rPr>
              <w:t>5</w:t>
            </w:r>
            <w:r>
              <w:rPr>
                <w:color w:val="000000"/>
              </w:rPr>
              <w:t>/12</w:t>
            </w:r>
          </w:p>
        </w:tc>
        <w:tc>
          <w:tcPr>
            <w:tcW w:w="720" w:type="dxa"/>
            <w:vAlign w:val="center"/>
          </w:tcPr>
          <w:p w:rsidR="009F285A" w:rsidRPr="00194D11" w:rsidRDefault="00702BD9" w:rsidP="002C1EFD">
            <w:pPr>
              <w:jc w:val="center"/>
            </w:pPr>
            <w:r w:rsidRPr="00194D11">
              <w:t>Ком</w:t>
            </w:r>
          </w:p>
        </w:tc>
        <w:tc>
          <w:tcPr>
            <w:tcW w:w="745" w:type="dxa"/>
            <w:vAlign w:val="center"/>
          </w:tcPr>
          <w:p w:rsidR="009F285A" w:rsidRPr="00194D11" w:rsidRDefault="00A5409F" w:rsidP="002C1EFD">
            <w:pPr>
              <w:jc w:val="center"/>
            </w:pPr>
            <w:r>
              <w:t>8</w:t>
            </w:r>
          </w:p>
        </w:tc>
        <w:tc>
          <w:tcPr>
            <w:tcW w:w="1280" w:type="dxa"/>
          </w:tcPr>
          <w:p w:rsidR="009F285A" w:rsidRPr="00194D11" w:rsidRDefault="009F285A" w:rsidP="00CF517F">
            <w:pPr>
              <w:jc w:val="center"/>
            </w:pPr>
          </w:p>
        </w:tc>
        <w:tc>
          <w:tcPr>
            <w:tcW w:w="1280" w:type="dxa"/>
          </w:tcPr>
          <w:p w:rsidR="009F285A" w:rsidRPr="00194D11" w:rsidRDefault="009F285A" w:rsidP="00CF517F">
            <w:pPr>
              <w:jc w:val="center"/>
            </w:pPr>
          </w:p>
        </w:tc>
        <w:tc>
          <w:tcPr>
            <w:tcW w:w="1066" w:type="dxa"/>
          </w:tcPr>
          <w:p w:rsidR="009F285A" w:rsidRPr="00194D11" w:rsidRDefault="009F285A" w:rsidP="00CF517F">
            <w:pPr>
              <w:jc w:val="center"/>
            </w:pPr>
          </w:p>
        </w:tc>
        <w:tc>
          <w:tcPr>
            <w:tcW w:w="1080" w:type="dxa"/>
          </w:tcPr>
          <w:p w:rsidR="009F285A" w:rsidRPr="00194D11" w:rsidRDefault="009F285A" w:rsidP="00CF517F">
            <w:pPr>
              <w:jc w:val="center"/>
            </w:pPr>
          </w:p>
        </w:tc>
      </w:tr>
      <w:tr w:rsidR="00CF517F" w:rsidRPr="00194D11" w:rsidTr="00B33E88">
        <w:trPr>
          <w:trHeight w:val="503"/>
          <w:jc w:val="center"/>
        </w:trPr>
        <w:tc>
          <w:tcPr>
            <w:tcW w:w="738" w:type="dxa"/>
            <w:vMerge w:val="restart"/>
            <w:vAlign w:val="center"/>
          </w:tcPr>
          <w:p w:rsidR="00CF517F" w:rsidRPr="00194D11" w:rsidRDefault="00CF517F" w:rsidP="001032BE">
            <w:pPr>
              <w:jc w:val="center"/>
            </w:pPr>
            <w:r w:rsidRPr="00194D11">
              <w:t>2</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Rovokopač B51</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A52F6D" w:rsidP="00CF517F">
            <w:pPr>
              <w:jc w:val="center"/>
              <w:rPr>
                <w:color w:val="000000"/>
              </w:rPr>
            </w:pPr>
            <w:r>
              <w:rPr>
                <w:color w:val="000000"/>
              </w:rPr>
              <w:t>16.</w:t>
            </w:r>
            <w:r w:rsidR="00CF517F" w:rsidRPr="00194D11">
              <w:rPr>
                <w:color w:val="000000"/>
              </w:rPr>
              <w:t>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7C038A" w:rsidP="00CF517F">
            <w:pPr>
              <w:jc w:val="center"/>
              <w:rPr>
                <w:color w:val="000000"/>
              </w:rPr>
            </w:pPr>
            <w:r>
              <w:rPr>
                <w:color w:val="000000"/>
              </w:rPr>
              <w:t>7.50</w:t>
            </w:r>
            <w:r w:rsidR="00CF517F" w:rsidRPr="00194D11">
              <w:rPr>
                <w:color w:val="000000"/>
              </w:rPr>
              <w:t>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A52F6D" w:rsidP="00CF517F">
            <w:pPr>
              <w:jc w:val="center"/>
              <w:rPr>
                <w:color w:val="000000"/>
              </w:rPr>
            </w:pPr>
            <w:r>
              <w:rPr>
                <w:color w:val="000000"/>
              </w:rPr>
              <w:t>16.</w:t>
            </w:r>
            <w:r w:rsidR="00CF517F" w:rsidRPr="00194D11">
              <w:rPr>
                <w:color w:val="000000"/>
              </w:rPr>
              <w:t>9-30</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7C038A" w:rsidP="00CF517F">
            <w:pPr>
              <w:jc w:val="center"/>
              <w:rPr>
                <w:color w:val="000000"/>
              </w:rPr>
            </w:pPr>
            <w:r>
              <w:rPr>
                <w:color w:val="000000"/>
              </w:rPr>
              <w:t>7.50-</w:t>
            </w:r>
            <w:r w:rsidR="00CF517F" w:rsidRPr="00194D11">
              <w:rPr>
                <w:color w:val="000000"/>
              </w:rPr>
              <w:t>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restart"/>
            <w:vAlign w:val="center"/>
          </w:tcPr>
          <w:p w:rsidR="00CF517F" w:rsidRPr="00194D11" w:rsidRDefault="00CF517F" w:rsidP="001032BE">
            <w:pPr>
              <w:jc w:val="center"/>
            </w:pPr>
            <w:r w:rsidRPr="00194D11">
              <w:t>3</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bCs/>
                <w:color w:val="000000"/>
              </w:rPr>
            </w:pPr>
            <w:r w:rsidRPr="00194D11">
              <w:rPr>
                <w:bCs/>
                <w:color w:val="000000"/>
              </w:rPr>
              <w:t>Гуме - Rovokopač BN 80</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7C038A" w:rsidP="00CF517F">
            <w:pPr>
              <w:jc w:val="center"/>
              <w:rPr>
                <w:color w:val="000000"/>
              </w:rPr>
            </w:pPr>
            <w:r>
              <w:rPr>
                <w:color w:val="000000"/>
              </w:rPr>
              <w:t>16.</w:t>
            </w:r>
            <w:r w:rsidR="00CF517F" w:rsidRPr="00194D11">
              <w:rPr>
                <w:color w:val="000000"/>
              </w:rPr>
              <w:t>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7C038A" w:rsidP="00CF517F">
            <w:pPr>
              <w:jc w:val="center"/>
              <w:rPr>
                <w:color w:val="000000"/>
              </w:rPr>
            </w:pPr>
            <w:r>
              <w:rPr>
                <w:color w:val="000000"/>
              </w:rPr>
              <w:t xml:space="preserve">7.50 </w:t>
            </w:r>
            <w:r w:rsidR="00CF517F" w:rsidRPr="00194D11">
              <w:rPr>
                <w:color w:val="000000"/>
              </w:rPr>
              <w:t>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7C038A" w:rsidRDefault="007C038A" w:rsidP="00CF517F">
            <w:pPr>
              <w:jc w:val="center"/>
              <w:rPr>
                <w:color w:val="000000"/>
              </w:rPr>
            </w:pPr>
            <w:r>
              <w:rPr>
                <w:color w:val="000000"/>
              </w:rPr>
              <w:t>16.9-30</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7C038A" w:rsidP="00CF517F">
            <w:pPr>
              <w:jc w:val="center"/>
              <w:rPr>
                <w:color w:val="000000"/>
              </w:rPr>
            </w:pPr>
            <w:r>
              <w:rPr>
                <w:color w:val="000000"/>
              </w:rPr>
              <w:t>7.50-</w:t>
            </w:r>
            <w:r w:rsidR="00CF517F" w:rsidRPr="00194D11">
              <w:rPr>
                <w:color w:val="000000"/>
              </w:rPr>
              <w:t>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restart"/>
            <w:vAlign w:val="center"/>
          </w:tcPr>
          <w:p w:rsidR="00CF517F" w:rsidRPr="00194D11" w:rsidRDefault="00CF517F" w:rsidP="001032BE">
            <w:pPr>
              <w:jc w:val="center"/>
            </w:pPr>
            <w:r w:rsidRPr="00194D11">
              <w:t>4</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Rakovica 65</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7C038A" w:rsidP="00CF517F">
            <w:pPr>
              <w:jc w:val="center"/>
              <w:rPr>
                <w:color w:val="000000"/>
              </w:rPr>
            </w:pPr>
            <w:r>
              <w:rPr>
                <w:color w:val="000000"/>
              </w:rPr>
              <w:t>6.00-</w:t>
            </w:r>
            <w:r w:rsidR="00CF517F" w:rsidRPr="00194D11">
              <w:rPr>
                <w:color w:val="000000"/>
              </w:rPr>
              <w:t>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7C038A" w:rsidP="00CF517F">
            <w:pPr>
              <w:jc w:val="center"/>
              <w:rPr>
                <w:color w:val="000000"/>
              </w:rPr>
            </w:pPr>
            <w:r>
              <w:rPr>
                <w:color w:val="000000"/>
              </w:rPr>
              <w:t>6.00-</w:t>
            </w:r>
            <w:r w:rsidR="00CF517F" w:rsidRPr="00194D11">
              <w:rPr>
                <w:color w:val="000000"/>
              </w:rPr>
              <w:t>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restart"/>
            <w:vAlign w:val="center"/>
          </w:tcPr>
          <w:p w:rsidR="00CF517F" w:rsidRPr="00194D11" w:rsidRDefault="00CF517F" w:rsidP="001032BE">
            <w:pPr>
              <w:jc w:val="center"/>
            </w:pPr>
            <w:r w:rsidRPr="00194D11">
              <w:t>5</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Default="00CF517F">
            <w:pPr>
              <w:rPr>
                <w:bCs/>
                <w:color w:val="000000"/>
              </w:rPr>
            </w:pPr>
            <w:r w:rsidRPr="00194D11">
              <w:rPr>
                <w:bCs/>
                <w:color w:val="000000"/>
              </w:rPr>
              <w:t>Гуме - Skip Terex</w:t>
            </w:r>
            <w:r w:rsidR="00A5409F">
              <w:rPr>
                <w:bCs/>
                <w:color w:val="000000"/>
              </w:rPr>
              <w:t xml:space="preserve"> </w:t>
            </w:r>
            <w:r w:rsidR="003E7432">
              <w:rPr>
                <w:bCs/>
                <w:color w:val="000000"/>
              </w:rPr>
              <w:t>–</w:t>
            </w:r>
            <w:r w:rsidR="00A5409F">
              <w:rPr>
                <w:bCs/>
                <w:color w:val="000000"/>
              </w:rPr>
              <w:t xml:space="preserve"> Mitas</w:t>
            </w:r>
            <w:r w:rsidR="003E7432">
              <w:rPr>
                <w:bCs/>
                <w:color w:val="000000"/>
              </w:rPr>
              <w:t xml:space="preserve"> </w:t>
            </w:r>
          </w:p>
          <w:p w:rsidR="00D71B3E" w:rsidRPr="003E7432" w:rsidRDefault="00D71B3E">
            <w:pPr>
              <w:rPr>
                <w:bCs/>
                <w:color w:val="000000"/>
              </w:rPr>
            </w:pPr>
            <w:r>
              <w:rPr>
                <w:lang w:val="sr-Cyrl-CS"/>
              </w:rPr>
              <w:t>или одгова-рајуће</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FE40C2" w:rsidRDefault="00FE40C2"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16.9-30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3B2483" w:rsidRDefault="003B2483"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75"/>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7C038A" w:rsidP="00CF517F">
            <w:pPr>
              <w:jc w:val="center"/>
              <w:rPr>
                <w:color w:val="000000"/>
              </w:rPr>
            </w:pPr>
            <w:r>
              <w:rPr>
                <w:color w:val="000000"/>
              </w:rPr>
              <w:t>7.50-</w:t>
            </w:r>
            <w:r w:rsidR="00CF517F" w:rsidRPr="00194D11">
              <w:rPr>
                <w:color w:val="000000"/>
              </w:rPr>
              <w:t>16</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B5118C" w:rsidRPr="00194D11" w:rsidTr="00B33E88">
        <w:trPr>
          <w:trHeight w:val="620"/>
          <w:jc w:val="center"/>
        </w:trPr>
        <w:tc>
          <w:tcPr>
            <w:tcW w:w="738" w:type="dxa"/>
            <w:vAlign w:val="center"/>
          </w:tcPr>
          <w:p w:rsidR="00B5118C" w:rsidRPr="00194D11" w:rsidRDefault="00B5118C" w:rsidP="00B5118C">
            <w:pPr>
              <w:jc w:val="center"/>
            </w:pPr>
            <w:r>
              <w:t>6</w:t>
            </w:r>
          </w:p>
        </w:tc>
        <w:tc>
          <w:tcPr>
            <w:tcW w:w="1597" w:type="dxa"/>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r>
              <w:t>Гуме J.C.B.</w:t>
            </w:r>
          </w:p>
          <w:p w:rsidR="00B5118C" w:rsidRPr="00194D11" w:rsidRDefault="00B5118C" w:rsidP="00B5118C">
            <w:pPr>
              <w:jc w:val="center"/>
            </w:pPr>
            <w:r>
              <w:t>4CX</w:t>
            </w:r>
          </w:p>
        </w:tc>
        <w:tc>
          <w:tcPr>
            <w:tcW w:w="1440" w:type="dxa"/>
            <w:tcBorders>
              <w:left w:val="nil"/>
              <w:bottom w:val="single" w:sz="4" w:space="0" w:color="000000"/>
              <w:right w:val="single" w:sz="4" w:space="0" w:color="000000"/>
            </w:tcBorders>
            <w:shd w:val="clear" w:color="auto" w:fill="auto"/>
            <w:vAlign w:val="center"/>
          </w:tcPr>
          <w:p w:rsidR="00B5118C" w:rsidRPr="007C038A" w:rsidRDefault="00993405" w:rsidP="00B5118C">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B5118C" w:rsidRPr="007C038A" w:rsidRDefault="007C038A" w:rsidP="00B5118C">
            <w:pPr>
              <w:jc w:val="center"/>
              <w:rPr>
                <w:color w:val="000000"/>
              </w:rPr>
            </w:pPr>
            <w:r>
              <w:rPr>
                <w:color w:val="000000"/>
              </w:rPr>
              <w:t>16,</w:t>
            </w:r>
            <w:r w:rsidR="00B5118C">
              <w:rPr>
                <w:color w:val="000000"/>
              </w:rPr>
              <w:t>9-28</w:t>
            </w:r>
            <w:r w:rsidR="00993405">
              <w:rPr>
                <w:color w:val="000000"/>
              </w:rPr>
              <w:t xml:space="preserve"> (12 platna)</w:t>
            </w:r>
          </w:p>
        </w:tc>
        <w:tc>
          <w:tcPr>
            <w:tcW w:w="720" w:type="dxa"/>
            <w:vAlign w:val="center"/>
          </w:tcPr>
          <w:p w:rsidR="00B5118C" w:rsidRPr="00B84C7B" w:rsidRDefault="00B5118C" w:rsidP="00B5118C">
            <w:pPr>
              <w:jc w:val="center"/>
            </w:pPr>
            <w:r>
              <w:t>Ком</w:t>
            </w:r>
          </w:p>
        </w:tc>
        <w:tc>
          <w:tcPr>
            <w:tcW w:w="745" w:type="dxa"/>
            <w:vAlign w:val="center"/>
          </w:tcPr>
          <w:p w:rsidR="00B5118C" w:rsidRPr="00ED0161" w:rsidRDefault="00ED0161" w:rsidP="00B5118C">
            <w:pPr>
              <w:jc w:val="center"/>
              <w:rPr>
                <w:lang w:val="sr-Cyrl-RS"/>
              </w:rPr>
            </w:pPr>
            <w:r>
              <w:rPr>
                <w:lang w:val="sr-Cyrl-RS"/>
              </w:rPr>
              <w:t>2</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85"/>
          <w:jc w:val="center"/>
        </w:trPr>
        <w:tc>
          <w:tcPr>
            <w:tcW w:w="738" w:type="dxa"/>
            <w:vMerge w:val="restart"/>
            <w:vAlign w:val="center"/>
          </w:tcPr>
          <w:p w:rsidR="00B5118C" w:rsidRDefault="00B5118C" w:rsidP="00B5118C">
            <w:pPr>
              <w:jc w:val="center"/>
            </w:pPr>
            <w:r>
              <w:lastRenderedPageBreak/>
              <w:t>7</w:t>
            </w:r>
          </w:p>
        </w:tc>
        <w:tc>
          <w:tcPr>
            <w:tcW w:w="1597" w:type="dxa"/>
            <w:vMerge w:val="restart"/>
            <w:tcBorders>
              <w:left w:val="single" w:sz="4" w:space="0" w:color="000000"/>
              <w:right w:val="single" w:sz="4" w:space="0" w:color="000000"/>
            </w:tcBorders>
            <w:shd w:val="clear" w:color="auto" w:fill="auto"/>
            <w:vAlign w:val="center"/>
          </w:tcPr>
          <w:p w:rsidR="00B5118C" w:rsidRPr="00194D11" w:rsidRDefault="00B5118C" w:rsidP="00B5118C">
            <w:pPr>
              <w:jc w:val="center"/>
            </w:pPr>
            <w:r>
              <w:t>Гуме URSUS</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bCs/>
                <w:color w:val="000000"/>
              </w:rPr>
            </w:pPr>
            <w:r>
              <w:rPr>
                <w:bCs/>
                <w:color w:val="000000"/>
              </w:rPr>
              <w:t>Задња</w:t>
            </w:r>
          </w:p>
        </w:tc>
        <w:tc>
          <w:tcPr>
            <w:tcW w:w="1569"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color w:val="000000"/>
              </w:rPr>
            </w:pPr>
            <w:r>
              <w:rPr>
                <w:color w:val="000000"/>
              </w:rPr>
              <w:t>480/70R34</w:t>
            </w:r>
          </w:p>
        </w:tc>
        <w:tc>
          <w:tcPr>
            <w:tcW w:w="720" w:type="dxa"/>
            <w:tcBorders>
              <w:bottom w:val="single" w:sz="4" w:space="0" w:color="auto"/>
            </w:tcBorders>
            <w:vAlign w:val="center"/>
          </w:tcPr>
          <w:p w:rsidR="00B5118C" w:rsidRPr="00B5118C" w:rsidRDefault="00B5118C" w:rsidP="00B5118C">
            <w:pPr>
              <w:jc w:val="center"/>
              <w:rPr>
                <w:bCs/>
                <w:color w:val="000000"/>
              </w:rPr>
            </w:pPr>
            <w:r>
              <w:rPr>
                <w:bCs/>
                <w:color w:val="000000"/>
              </w:rPr>
              <w:t>Koм</w:t>
            </w:r>
          </w:p>
        </w:tc>
        <w:tc>
          <w:tcPr>
            <w:tcW w:w="745" w:type="dxa"/>
            <w:vAlign w:val="center"/>
          </w:tcPr>
          <w:p w:rsidR="00B5118C" w:rsidRPr="00194D11" w:rsidRDefault="00B5118C"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78"/>
          <w:jc w:val="center"/>
        </w:trPr>
        <w:tc>
          <w:tcPr>
            <w:tcW w:w="738" w:type="dxa"/>
            <w:vMerge/>
            <w:vAlign w:val="center"/>
          </w:tcPr>
          <w:p w:rsidR="00B5118C" w:rsidRDefault="00B5118C" w:rsidP="00B5118C">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p>
        </w:tc>
        <w:tc>
          <w:tcPr>
            <w:tcW w:w="1440" w:type="dxa"/>
            <w:tcBorders>
              <w:top w:val="single" w:sz="4" w:space="0" w:color="auto"/>
              <w:left w:val="nil"/>
              <w:bottom w:val="single" w:sz="4" w:space="0" w:color="000000"/>
              <w:right w:val="single" w:sz="4" w:space="0" w:color="000000"/>
            </w:tcBorders>
            <w:shd w:val="clear" w:color="auto" w:fill="auto"/>
            <w:vAlign w:val="center"/>
          </w:tcPr>
          <w:p w:rsidR="00B5118C" w:rsidRPr="00716A85" w:rsidRDefault="00B5118C" w:rsidP="00B5118C">
            <w:pPr>
              <w:jc w:val="center"/>
              <w:rPr>
                <w:bCs/>
                <w:color w:val="000000"/>
              </w:rPr>
            </w:pPr>
            <w:r>
              <w:rPr>
                <w:bCs/>
                <w:color w:val="000000"/>
              </w:rPr>
              <w:t>предња</w:t>
            </w:r>
          </w:p>
        </w:tc>
        <w:tc>
          <w:tcPr>
            <w:tcW w:w="1569" w:type="dxa"/>
            <w:tcBorders>
              <w:top w:val="single" w:sz="4" w:space="0" w:color="auto"/>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380/70R24</w:t>
            </w:r>
          </w:p>
        </w:tc>
        <w:tc>
          <w:tcPr>
            <w:tcW w:w="720" w:type="dxa"/>
            <w:tcBorders>
              <w:top w:val="single" w:sz="4" w:space="0" w:color="auto"/>
            </w:tcBorders>
            <w:vAlign w:val="center"/>
          </w:tcPr>
          <w:p w:rsidR="00B5118C" w:rsidRPr="00716A85" w:rsidRDefault="00B5118C" w:rsidP="00B5118C">
            <w:pPr>
              <w:jc w:val="center"/>
              <w:rPr>
                <w:bCs/>
                <w:color w:val="000000"/>
              </w:rPr>
            </w:pPr>
            <w:r>
              <w:rPr>
                <w:bCs/>
                <w:color w:val="000000"/>
              </w:rPr>
              <w:t>Ком</w:t>
            </w:r>
          </w:p>
        </w:tc>
        <w:tc>
          <w:tcPr>
            <w:tcW w:w="745" w:type="dxa"/>
            <w:vAlign w:val="center"/>
          </w:tcPr>
          <w:p w:rsidR="00B5118C" w:rsidRPr="003E7432" w:rsidRDefault="003E7432"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CF517F" w:rsidRPr="00194D11" w:rsidTr="00B33E88">
        <w:trPr>
          <w:trHeight w:val="620"/>
          <w:jc w:val="center"/>
        </w:trPr>
        <w:tc>
          <w:tcPr>
            <w:tcW w:w="9369" w:type="dxa"/>
            <w:gridSpan w:val="8"/>
            <w:tcBorders>
              <w:top w:val="single" w:sz="4" w:space="0" w:color="auto"/>
              <w:bottom w:val="single" w:sz="4" w:space="0" w:color="auto"/>
            </w:tcBorders>
            <w:vAlign w:val="center"/>
          </w:tcPr>
          <w:p w:rsidR="00CF517F" w:rsidRPr="00194D11" w:rsidRDefault="00CF517F" w:rsidP="00567A0C">
            <w:pPr>
              <w:jc w:val="right"/>
              <w:rPr>
                <w:b/>
              </w:rPr>
            </w:pPr>
            <w:r w:rsidRPr="00194D11">
              <w:rPr>
                <w:b/>
              </w:rPr>
              <w:t>УКУПНО:</w:t>
            </w:r>
          </w:p>
        </w:tc>
        <w:tc>
          <w:tcPr>
            <w:tcW w:w="1066" w:type="dxa"/>
            <w:tcBorders>
              <w:top w:val="single" w:sz="4" w:space="0" w:color="auto"/>
              <w:bottom w:val="single" w:sz="4" w:space="0" w:color="auto"/>
            </w:tcBorders>
          </w:tcPr>
          <w:p w:rsidR="00CF517F" w:rsidRPr="00194D11" w:rsidRDefault="00CF517F" w:rsidP="001032BE"/>
        </w:tc>
        <w:tc>
          <w:tcPr>
            <w:tcW w:w="1080" w:type="dxa"/>
            <w:tcBorders>
              <w:top w:val="single" w:sz="4" w:space="0" w:color="auto"/>
              <w:bottom w:val="single" w:sz="4" w:space="0" w:color="auto"/>
            </w:tcBorders>
          </w:tcPr>
          <w:p w:rsidR="00CF517F" w:rsidRPr="00194D11" w:rsidRDefault="00CF517F" w:rsidP="001032BE"/>
        </w:tc>
      </w:tr>
    </w:tbl>
    <w:p w:rsidR="00984115" w:rsidRDefault="00984115" w:rsidP="00984115"/>
    <w:p w:rsidR="003E7432" w:rsidRPr="00194D11" w:rsidRDefault="003E7432" w:rsidP="00984115"/>
    <w:p w:rsidR="00984115" w:rsidRPr="00194D11" w:rsidRDefault="00984115" w:rsidP="00984115"/>
    <w:tbl>
      <w:tblPr>
        <w:tblStyle w:val="TableGrid1"/>
        <w:tblW w:w="10890" w:type="dxa"/>
        <w:tblInd w:w="-612" w:type="dxa"/>
        <w:tblLook w:val="04A0" w:firstRow="1" w:lastRow="0" w:firstColumn="1" w:lastColumn="0" w:noHBand="0" w:noVBand="1"/>
      </w:tblPr>
      <w:tblGrid>
        <w:gridCol w:w="3420"/>
        <w:gridCol w:w="7470"/>
      </w:tblGrid>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 начин плаћања:</w:t>
            </w:r>
          </w:p>
        </w:tc>
        <w:tc>
          <w:tcPr>
            <w:tcW w:w="7470" w:type="dxa"/>
          </w:tcPr>
          <w:p w:rsidR="00984115" w:rsidRPr="00194D11" w:rsidRDefault="00984115" w:rsidP="008B5277">
            <w:pPr>
              <w:jc w:val="center"/>
              <w:rPr>
                <w:rFonts w:eastAsiaTheme="minorHAnsi"/>
              </w:rPr>
            </w:pPr>
            <w:r w:rsidRPr="00194D11">
              <w:rPr>
                <w:rFonts w:eastAsiaTheme="minorHAnsi"/>
              </w:rPr>
              <w:t>45 дана од дана достављања (исправне) фактуре</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важења понуде:</w:t>
            </w:r>
          </w:p>
        </w:tc>
        <w:tc>
          <w:tcPr>
            <w:tcW w:w="7470" w:type="dxa"/>
          </w:tcPr>
          <w:p w:rsidR="00984115" w:rsidRPr="00194D11" w:rsidRDefault="00984115" w:rsidP="008B5277">
            <w:pPr>
              <w:jc w:val="center"/>
              <w:rPr>
                <w:rFonts w:eastAsiaTheme="minorHAnsi"/>
              </w:rPr>
            </w:pPr>
            <w:r w:rsidRPr="00194D11">
              <w:rPr>
                <w:rFonts w:eastAsiaTheme="minorHAnsi"/>
              </w:rPr>
              <w:t>___ дана од дана отварања понуда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испоруке:</w:t>
            </w:r>
          </w:p>
          <w:p w:rsidR="00984115" w:rsidRPr="00194D11" w:rsidRDefault="00984115" w:rsidP="008B5277">
            <w:pPr>
              <w:jc w:val="center"/>
              <w:rPr>
                <w:rFonts w:eastAsiaTheme="minorHAnsi"/>
              </w:rPr>
            </w:pPr>
          </w:p>
        </w:tc>
        <w:tc>
          <w:tcPr>
            <w:tcW w:w="7470" w:type="dxa"/>
          </w:tcPr>
          <w:p w:rsidR="00984115" w:rsidRPr="00194D11" w:rsidRDefault="00283CDD" w:rsidP="008B5277">
            <w:pPr>
              <w:jc w:val="center"/>
              <w:rPr>
                <w:rFonts w:eastAsiaTheme="minorHAnsi"/>
              </w:rPr>
            </w:pPr>
            <w:r w:rsidRPr="00194D11">
              <w:rPr>
                <w:rFonts w:eastAsiaTheme="minorHAnsi"/>
              </w:rPr>
              <w:t>48 сати од тренутка достављања спецификације набавке наручиоца (потписане од стране одговорног или овлашћеног лица)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Место и начин испоруке:</w:t>
            </w:r>
          </w:p>
        </w:tc>
        <w:tc>
          <w:tcPr>
            <w:tcW w:w="7470" w:type="dxa"/>
          </w:tcPr>
          <w:p w:rsidR="00984115" w:rsidRPr="00194D11" w:rsidRDefault="00984115" w:rsidP="008B5277">
            <w:pPr>
              <w:jc w:val="center"/>
              <w:rPr>
                <w:rFonts w:eastAsiaTheme="minorHAnsi"/>
              </w:rPr>
            </w:pPr>
            <w:r w:rsidRPr="00194D11">
              <w:rPr>
                <w:rFonts w:eastAsiaTheme="minorHAnsi"/>
              </w:rPr>
              <w:t>Магацин наручиоца</w:t>
            </w:r>
          </w:p>
        </w:tc>
      </w:tr>
    </w:tbl>
    <w:p w:rsidR="00984115" w:rsidRPr="00194D11" w:rsidRDefault="00984115" w:rsidP="00984115"/>
    <w:p w:rsidR="00984115" w:rsidRPr="00194D11" w:rsidRDefault="00984115" w:rsidP="00984115"/>
    <w:p w:rsidR="00984115" w:rsidRPr="00194D11" w:rsidRDefault="00984115" w:rsidP="00984115">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194D11" w:rsidRDefault="00984115" w:rsidP="00984115"/>
    <w:p w:rsidR="00984115" w:rsidRPr="00194D11" w:rsidRDefault="00984115" w:rsidP="00984115">
      <w:r w:rsidRPr="00194D11">
        <w:t>Словима цена без ПДВ-а:</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r w:rsidRPr="00194D11">
        <w:t>Словима цена са ПДВ-ом:</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p w:rsidR="00984115" w:rsidRPr="00194D11" w:rsidRDefault="00984115" w:rsidP="00984115">
      <w:pPr>
        <w:tabs>
          <w:tab w:val="left" w:pos="1890"/>
        </w:tabs>
        <w:jc w:val="both"/>
        <w:rPr>
          <w:b/>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tabs>
          <w:tab w:val="left" w:pos="1890"/>
        </w:tabs>
        <w:jc w:val="both"/>
        <w:rPr>
          <w:b/>
        </w:rPr>
      </w:pPr>
      <w:r w:rsidRPr="00194D11">
        <w:t>______________________             м.п.                 ____________________________</w:t>
      </w: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5014EF" w:rsidRDefault="005014EF" w:rsidP="005014EF">
      <w:pPr>
        <w:spacing w:line="259" w:lineRule="auto"/>
        <w:ind w:left="-5" w:right="381"/>
      </w:pPr>
      <w:r w:rsidRPr="004256D3">
        <w:rPr>
          <w:b/>
        </w:rPr>
        <w:t xml:space="preserve">Напомена: </w:t>
      </w:r>
      <w:r w:rsidRPr="004256D3">
        <w:t xml:space="preserve">Уколико се </w:t>
      </w:r>
      <w:proofErr w:type="gramStart"/>
      <w:r w:rsidRPr="004256D3">
        <w:t>нуди  ''или</w:t>
      </w:r>
      <w:proofErr w:type="gramEnd"/>
      <w:r w:rsidRPr="004256D3">
        <w:t xml:space="preserve"> одговарајућ</w:t>
      </w:r>
      <w:r>
        <w:t xml:space="preserve">е'' мора се уписати марка </w:t>
      </w:r>
      <w:r w:rsidRPr="004256D3">
        <w:t xml:space="preserve">производа који се нуди, као и приложити одговарајуће атесте, декларације и спецификације чиме би се доказало да је понуђени производ одговарајући на траженом производу. </w:t>
      </w:r>
    </w:p>
    <w:p w:rsidR="00984115" w:rsidRPr="00194D11" w:rsidRDefault="00984115" w:rsidP="00984115">
      <w:pPr>
        <w:tabs>
          <w:tab w:val="left" w:pos="1890"/>
        </w:tabs>
        <w:jc w:val="right"/>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rPr>
          <w:b/>
        </w:rPr>
      </w:pPr>
    </w:p>
    <w:p w:rsidR="00755CDF" w:rsidRDefault="00755CDF" w:rsidP="00984115">
      <w:pPr>
        <w:tabs>
          <w:tab w:val="left" w:pos="1890"/>
        </w:tabs>
        <w:rPr>
          <w:b/>
        </w:rPr>
      </w:pPr>
    </w:p>
    <w:p w:rsidR="00566E39" w:rsidRDefault="00566E39" w:rsidP="00984115">
      <w:pPr>
        <w:tabs>
          <w:tab w:val="left" w:pos="1890"/>
        </w:tabs>
        <w:rPr>
          <w:b/>
        </w:rPr>
      </w:pPr>
    </w:p>
    <w:p w:rsidR="00566E39" w:rsidRDefault="00566E39" w:rsidP="00984115">
      <w:pPr>
        <w:tabs>
          <w:tab w:val="left" w:pos="1890"/>
        </w:tabs>
        <w:rPr>
          <w:b/>
        </w:rPr>
      </w:pPr>
    </w:p>
    <w:p w:rsidR="005014EF" w:rsidRPr="00194D11" w:rsidRDefault="005014EF"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AF6F82">
        <w:rPr>
          <w:rStyle w:val="FontStyle89"/>
          <w:rFonts w:ascii="Times New Roman" w:hAnsi="Times New Roman" w:cs="Times New Roman"/>
          <w:sz w:val="24"/>
          <w:szCs w:val="24"/>
          <w:lang w:val="sr-Cyrl-CS" w:eastAsia="sr-Cyrl-CS"/>
        </w:rPr>
        <w:t>. 2020</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proofErr w:type="gramStart"/>
      <w:r w:rsidRPr="00194D11">
        <w:rPr>
          <w:rStyle w:val="FontStyle89"/>
          <w:rFonts w:ascii="Times New Roman" w:hAnsi="Times New Roman" w:cs="Times New Roman"/>
          <w:sz w:val="24"/>
          <w:szCs w:val="24"/>
          <w:lang w:eastAsia="sr-Cyrl-CS"/>
        </w:rPr>
        <w:t>године</w:t>
      </w:r>
      <w:proofErr w:type="gramEnd"/>
      <w:r w:rsidRPr="00194D11">
        <w:rPr>
          <w:rStyle w:val="FontStyle89"/>
          <w:rFonts w:ascii="Times New Roman" w:hAnsi="Times New Roman" w:cs="Times New Roman"/>
          <w:sz w:val="24"/>
          <w:szCs w:val="24"/>
          <w:lang w:eastAsia="sr-Cyrl-CS"/>
        </w:rPr>
        <w:t xml:space="preserve">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B33E88">
        <w:rPr>
          <w:rStyle w:val="FontStyle89"/>
          <w:rFonts w:ascii="Times New Roman" w:hAnsi="Times New Roman" w:cs="Times New Roman"/>
          <w:sz w:val="24"/>
          <w:szCs w:val="24"/>
          <w:lang w:eastAsia="sr-Cyrl-CS"/>
        </w:rPr>
        <w:t>0</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510316" w:rsidP="00231BD2">
      <w:pPr>
        <w:pStyle w:val="Style40"/>
        <w:widowControl/>
        <w:spacing w:line="240" w:lineRule="auto"/>
        <w:rPr>
          <w:rStyle w:val="FontStyle88"/>
          <w:rFonts w:ascii="Times New Roman" w:hAnsi="Times New Roman" w:cs="Times New Roman"/>
          <w:sz w:val="24"/>
          <w:szCs w:val="24"/>
          <w:lang w:eastAsia="sr-Cyrl-CS"/>
        </w:rPr>
      </w:pPr>
      <w:r>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464820</wp:posOffset>
                </wp:positionV>
                <wp:extent cx="6229350" cy="23837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63550B">
                                <w:tc>
                                  <w:tcPr>
                                    <w:tcW w:w="974" w:type="dxa"/>
                                    <w:tcBorders>
                                      <w:top w:val="single" w:sz="6" w:space="0" w:color="auto"/>
                                      <w:left w:val="single" w:sz="6" w:space="0" w:color="auto"/>
                                      <w:bottom w:val="single" w:sz="6" w:space="0" w:color="auto"/>
                                      <w:right w:val="single" w:sz="6" w:space="0" w:color="auto"/>
                                    </w:tcBorders>
                                    <w:vAlign w:val="center"/>
                                  </w:tcPr>
                                  <w:p w:rsidR="0063550B" w:rsidRPr="005C1E4D" w:rsidRDefault="0063550B">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63550B" w:rsidRPr="005C1E4D" w:rsidRDefault="0063550B">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63550B" w:rsidRDefault="0063550B">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7449" w:type="dxa"/>
                                    <w:gridSpan w:val="2"/>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bl>
                            <w:p w:rsidR="0063550B" w:rsidRDefault="0063550B"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3550B" w:rsidRPr="004B1B5B" w:rsidRDefault="0063550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6.6pt;width:490.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63550B">
                          <w:tc>
                            <w:tcPr>
                              <w:tcW w:w="974" w:type="dxa"/>
                              <w:tcBorders>
                                <w:top w:val="single" w:sz="6" w:space="0" w:color="auto"/>
                                <w:left w:val="single" w:sz="6" w:space="0" w:color="auto"/>
                                <w:bottom w:val="single" w:sz="6" w:space="0" w:color="auto"/>
                                <w:right w:val="single" w:sz="6" w:space="0" w:color="auto"/>
                              </w:tcBorders>
                              <w:vAlign w:val="center"/>
                            </w:tcPr>
                            <w:p w:rsidR="0063550B" w:rsidRPr="005C1E4D" w:rsidRDefault="0063550B">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63550B" w:rsidRPr="005C1E4D" w:rsidRDefault="0063550B">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63550B" w:rsidRDefault="0063550B">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974"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63550B" w:rsidRPr="005C1E4D" w:rsidRDefault="0063550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r w:rsidR="0063550B">
                          <w:tc>
                            <w:tcPr>
                              <w:tcW w:w="7449" w:type="dxa"/>
                              <w:gridSpan w:val="2"/>
                              <w:tcBorders>
                                <w:top w:val="single" w:sz="6" w:space="0" w:color="auto"/>
                                <w:left w:val="single" w:sz="6" w:space="0" w:color="auto"/>
                                <w:bottom w:val="single" w:sz="6" w:space="0" w:color="auto"/>
                                <w:right w:val="single" w:sz="6" w:space="0" w:color="auto"/>
                              </w:tcBorders>
                            </w:tcPr>
                            <w:p w:rsidR="0063550B" w:rsidRPr="005C1E4D" w:rsidRDefault="0063550B">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63550B" w:rsidRDefault="0063550B">
                              <w:pPr>
                                <w:pStyle w:val="Style48"/>
                                <w:widowControl/>
                              </w:pPr>
                            </w:p>
                          </w:tc>
                        </w:tr>
                      </w:tbl>
                      <w:p w:rsidR="0063550B" w:rsidRDefault="0063550B"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63550B" w:rsidRPr="004B1B5B" w:rsidRDefault="0063550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Default="00231BD2" w:rsidP="00AF6F82">
      <w:pPr>
        <w:pStyle w:val="Style11"/>
        <w:widowControl/>
        <w:rPr>
          <w:rFonts w:ascii="Times New Roman" w:hAnsi="Times New Roman" w:cs="Times New Roman"/>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_____________________________</w:t>
      </w:r>
    </w:p>
    <w:p w:rsidR="00AF6F82" w:rsidRPr="00AF6F82" w:rsidRDefault="00AF6F82" w:rsidP="00AF6F82">
      <w:pPr>
        <w:pStyle w:val="Style11"/>
        <w:widowControl/>
        <w:rPr>
          <w:rFonts w:ascii="Times New Roman" w:hAnsi="Times New Roman" w:cs="Times New Roman"/>
        </w:rPr>
      </w:pPr>
    </w:p>
    <w:p w:rsidR="006802A5" w:rsidRPr="00194D11" w:rsidRDefault="006802A5" w:rsidP="006802A5"/>
    <w:p w:rsidR="00FD2826" w:rsidRDefault="00FD2826" w:rsidP="00330675">
      <w:pPr>
        <w:jc w:val="right"/>
      </w:pPr>
    </w:p>
    <w:p w:rsidR="00FD2826" w:rsidRDefault="00FD2826" w:rsidP="00330675">
      <w:pPr>
        <w:jc w:val="right"/>
      </w:pPr>
    </w:p>
    <w:p w:rsidR="00231BD2" w:rsidRPr="00194D11" w:rsidRDefault="00231BD2" w:rsidP="00330675">
      <w:pPr>
        <w:jc w:val="right"/>
        <w:rPr>
          <w:b/>
        </w:rPr>
      </w:pPr>
      <w:bookmarkStart w:id="1" w:name="_GoBack"/>
      <w:bookmarkEnd w:id="1"/>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Назив понуђача</w:t>
      </w:r>
      <w:proofErr w:type="gramStart"/>
      <w:r w:rsidRPr="00194D11">
        <w:t>:_</w:t>
      </w:r>
      <w:proofErr w:type="gramEnd"/>
      <w:r w:rsidRPr="00194D11">
        <w:t>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Седиште понуђача</w:t>
      </w:r>
      <w:proofErr w:type="gramStart"/>
      <w:r w:rsidRPr="00194D11">
        <w:t>:_</w:t>
      </w:r>
      <w:proofErr w:type="gramEnd"/>
      <w:r w:rsidRPr="00194D11">
        <w:t>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ПИБ</w:t>
      </w:r>
      <w:proofErr w:type="gramStart"/>
      <w:r w:rsidRPr="00194D11">
        <w:t>:_</w:t>
      </w:r>
      <w:proofErr w:type="gramEnd"/>
      <w:r w:rsidRPr="00194D11">
        <w:t>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6802A5" w:rsidRPr="00194D11" w:rsidRDefault="006802A5" w:rsidP="00231BD2"/>
    <w:p w:rsidR="00602F7E" w:rsidRPr="00194D11" w:rsidRDefault="00602F7E" w:rsidP="00231BD2"/>
    <w:p w:rsidR="00606EE5" w:rsidRPr="00194D11" w:rsidRDefault="00984115" w:rsidP="00231BD2">
      <w:r w:rsidRPr="00194D11">
        <w:tab/>
      </w:r>
    </w:p>
    <w:p w:rsidR="00231BD2" w:rsidRPr="00194D11" w:rsidRDefault="00231BD2" w:rsidP="00231BD2">
      <w:pPr>
        <w:jc w:val="right"/>
        <w:rPr>
          <w:b/>
        </w:rPr>
      </w:pPr>
      <w:r w:rsidRPr="00194D11">
        <w:lastRenderedPageBreak/>
        <w:tab/>
      </w:r>
      <w:r w:rsidRPr="00194D11">
        <w:rPr>
          <w:b/>
        </w:rPr>
        <w:t>Образац 7.</w:t>
      </w:r>
    </w:p>
    <w:p w:rsidR="00231BD2" w:rsidRPr="00194D11" w:rsidRDefault="00231BD2" w:rsidP="00231BD2"/>
    <w:p w:rsidR="00231BD2" w:rsidRPr="00194D11" w:rsidRDefault="00231BD2" w:rsidP="00231BD2"/>
    <w:p w:rsidR="00231BD2" w:rsidRPr="00194D11" w:rsidRDefault="00231BD2" w:rsidP="00231BD2">
      <w:pPr>
        <w:jc w:val="center"/>
        <w:rPr>
          <w:b/>
        </w:rPr>
      </w:pPr>
      <w:r w:rsidRPr="00194D11">
        <w:rPr>
          <w:b/>
        </w:rPr>
        <w:t>ИЗЈАВА ПОНУЂАЧА ДА ЋЕ ДОСТАВИТИ СРЕДСТВА ФИНАНСИЈСКОГ ОБЕЗБЕЂЕЊА У СЛУЧАЈУ ДОДЕЛЕ УГОВОРА</w:t>
      </w:r>
    </w:p>
    <w:p w:rsidR="00231BD2" w:rsidRPr="00194D11" w:rsidRDefault="00231BD2" w:rsidP="00231BD2">
      <w:pPr>
        <w:jc w:val="center"/>
        <w:rPr>
          <w:b/>
        </w:rPr>
      </w:pP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695E14">
      <w:pPr>
        <w:ind w:firstLine="720"/>
        <w:jc w:val="both"/>
      </w:pPr>
      <w:r w:rsidRPr="00194D11">
        <w:rPr>
          <w:lang w:val="sr-Cyrl-CS"/>
        </w:rPr>
        <w:t xml:space="preserve">Понуђач _____________________________________________________ из _______________, улица ________________________ број _____  потврђује да ће доставити </w:t>
      </w:r>
      <w:r w:rsidR="00CD66F4" w:rsidRPr="00194D11">
        <w:rPr>
          <w:lang w:val="sr-Cyrl-CS"/>
        </w:rPr>
        <w:t>с</w:t>
      </w:r>
      <w:r w:rsidRPr="00194D11">
        <w:rPr>
          <w:lang w:val="sr-Cyrl-CS"/>
        </w:rPr>
        <w:t>редство финан</w:t>
      </w:r>
      <w:r w:rsidR="00CD66F4" w:rsidRPr="00194D11">
        <w:rPr>
          <w:lang w:val="sr-Cyrl-CS"/>
        </w:rPr>
        <w:t>сијског обезбеђења приликом дод</w:t>
      </w:r>
      <w:r w:rsidRPr="00194D11">
        <w:rPr>
          <w:lang w:val="sr-Cyrl-CS"/>
        </w:rPr>
        <w:t>еле уговора у поступку јавне набавке мале вредности добра: „</w:t>
      </w:r>
      <w:r w:rsidR="00606EE5" w:rsidRPr="00194D11">
        <w:rPr>
          <w:lang w:val="sr-Cyrl-CS"/>
        </w:rPr>
        <w:t>Ауто гуме – Партија ____</w:t>
      </w:r>
      <w:r w:rsidRPr="00194D11">
        <w:rPr>
          <w:lang w:val="sr-Cyrl-CS"/>
        </w:rPr>
        <w:t xml:space="preserve">“, </w:t>
      </w:r>
      <w:r w:rsidR="00330675" w:rsidRPr="00194D11">
        <w:rPr>
          <w:lang w:val="sr-Cyrl-CS"/>
        </w:rPr>
        <w:t xml:space="preserve"> </w:t>
      </w:r>
      <w:r w:rsidRPr="00194D11">
        <w:rPr>
          <w:lang w:val="sr-Cyrl-CS"/>
        </w:rPr>
        <w:t xml:space="preserve">редни број јавне набавке </w:t>
      </w:r>
      <w:r w:rsidR="00606EE5" w:rsidRPr="00194D11">
        <w:rPr>
          <w:lang w:val="sr-Cyrl-CS"/>
        </w:rPr>
        <w:t>1.1.1</w:t>
      </w:r>
      <w:r w:rsidR="00B33E88">
        <w:rPr>
          <w:lang w:val="sr-Cyrl-CS"/>
        </w:rPr>
        <w:t>0</w:t>
      </w:r>
      <w:r w:rsidRPr="00194D11">
        <w:rPr>
          <w:lang w:val="sr-Cyrl-CS"/>
        </w:rPr>
        <w:t>, прописане чланом 75. став 1. тачка 1) до 4) Закона о јавним</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Pr>
        <w:outlineLvl w:val="0"/>
      </w:pPr>
    </w:p>
    <w:p w:rsidR="00231BD2" w:rsidRPr="00194D11" w:rsidRDefault="00231BD2" w:rsidP="00231BD2">
      <w:pPr>
        <w:rPr>
          <w:lang w:val="it-IT"/>
        </w:rPr>
      </w:pPr>
    </w:p>
    <w:p w:rsidR="00231BD2" w:rsidRPr="00194D11" w:rsidRDefault="00231BD2" w:rsidP="00330675">
      <w:pPr>
        <w:outlineLvl w:val="0"/>
      </w:pPr>
    </w:p>
    <w:p w:rsidR="00231BD2" w:rsidRPr="00194D11" w:rsidRDefault="00231BD2" w:rsidP="00231BD2">
      <w:pPr>
        <w:ind w:left="3600" w:firstLine="720"/>
        <w:outlineLvl w:val="0"/>
      </w:pPr>
    </w:p>
    <w:p w:rsidR="00231BD2" w:rsidRPr="00194D11" w:rsidRDefault="00231BD2" w:rsidP="00231BD2">
      <w:pPr>
        <w:ind w:left="3600" w:firstLine="720"/>
        <w:outlineLvl w:val="0"/>
      </w:pPr>
    </w:p>
    <w:p w:rsidR="00231BD2" w:rsidRPr="00194D11" w:rsidRDefault="00231BD2" w:rsidP="00330675">
      <w:pPr>
        <w:ind w:left="3600" w:firstLine="720"/>
        <w:jc w:val="center"/>
        <w:outlineLvl w:val="0"/>
      </w:pPr>
      <w:r w:rsidRPr="00194D11">
        <w:t>Потпис овлашћеног лица понуђача</w:t>
      </w:r>
    </w:p>
    <w:p w:rsidR="00231BD2" w:rsidRPr="00194D11" w:rsidRDefault="00231BD2" w:rsidP="00231BD2">
      <w:pPr>
        <w:ind w:left="3600" w:firstLine="720"/>
        <w:outlineLvl w:val="0"/>
        <w:rPr>
          <w:lang w:val="it-IT"/>
        </w:rPr>
      </w:pPr>
    </w:p>
    <w:p w:rsidR="00231BD2" w:rsidRPr="00194D11" w:rsidRDefault="00231BD2" w:rsidP="00231BD2">
      <w:pPr>
        <w:rPr>
          <w:lang w:val="it-IT"/>
        </w:rPr>
      </w:pPr>
      <w:r w:rsidRPr="00194D11">
        <w:rPr>
          <w:lang w:val="it-IT"/>
        </w:rPr>
        <w:tab/>
      </w:r>
      <w:r w:rsidRPr="00194D11">
        <w:rPr>
          <w:lang w:val="it-IT"/>
        </w:rPr>
        <w:tab/>
      </w:r>
      <w:r w:rsidRPr="00194D11">
        <w:rPr>
          <w:lang w:val="it-IT"/>
        </w:rPr>
        <w:tab/>
        <w:t xml:space="preserve">  </w:t>
      </w:r>
      <w:r w:rsidRPr="00194D11">
        <w:t xml:space="preserve">                                       </w:t>
      </w:r>
      <w:r w:rsidR="00BE6164">
        <w:t xml:space="preserve">           </w:t>
      </w:r>
      <w:r w:rsidRPr="00194D11">
        <w:t xml:space="preserve"> </w:t>
      </w:r>
      <w:r w:rsidR="001C7E17" w:rsidRPr="00194D11">
        <w:rPr>
          <w:lang w:val="it-IT"/>
        </w:rPr>
        <w:t>___________________________</w:t>
      </w:r>
      <w:r w:rsidRPr="00194D11">
        <w:t xml:space="preserve">                     </w:t>
      </w:r>
      <w:r w:rsidRPr="00194D11">
        <w:rPr>
          <w:lang w:val="it-IT"/>
        </w:rPr>
        <w:t xml:space="preserve"> </w:t>
      </w:r>
    </w:p>
    <w:p w:rsidR="005014EF" w:rsidRDefault="005014EF"/>
    <w:p w:rsidR="005014EF" w:rsidRPr="005014EF" w:rsidRDefault="005014EF"/>
    <w:p w:rsidR="00BF2F8A" w:rsidRPr="00194D11" w:rsidRDefault="00BF2F8A"/>
    <w:p w:rsidR="00E149BC" w:rsidRDefault="00E149BC"/>
    <w:p w:rsidR="006802A5" w:rsidRPr="00194D11" w:rsidRDefault="006802A5"/>
    <w:p w:rsidR="00566687" w:rsidRPr="00194D11" w:rsidRDefault="00566687"/>
    <w:p w:rsidR="00487174" w:rsidRPr="00194D11" w:rsidRDefault="00840AE3" w:rsidP="00840AE3">
      <w:pPr>
        <w:jc w:val="center"/>
        <w:rPr>
          <w:b/>
        </w:rPr>
      </w:pPr>
      <w:r w:rsidRPr="00194D11">
        <w:rPr>
          <w:b/>
        </w:rPr>
        <w:lastRenderedPageBreak/>
        <w:t>Модел УГОВОР-а</w:t>
      </w:r>
    </w:p>
    <w:p w:rsidR="00840AE3" w:rsidRPr="00194D11" w:rsidRDefault="00840AE3" w:rsidP="00840AE3">
      <w:pPr>
        <w:jc w:val="center"/>
        <w:rPr>
          <w:b/>
        </w:rPr>
      </w:pPr>
      <w:r w:rsidRPr="00194D11">
        <w:rPr>
          <w:b/>
        </w:rPr>
        <w:t>О купопродаји ауто гума – Партија____</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t>275</w:t>
      </w:r>
      <w:r w:rsidRPr="00194D11">
        <w:t>-</w:t>
      </w:r>
      <w:r w:rsidR="006802A5">
        <w:t>10228257029</w:t>
      </w:r>
      <w:r w:rsidRPr="00194D11">
        <w:t>-</w:t>
      </w:r>
      <w:r w:rsidR="006802A5">
        <w:t>17</w:t>
      </w:r>
      <w:r w:rsidRPr="00194D11">
        <w:t>, кога заступа директор Дејан Ристић, дипл.инж.ел. (</w:t>
      </w:r>
      <w:proofErr w:type="gramStart"/>
      <w:r w:rsidRPr="00194D11">
        <w:t>у</w:t>
      </w:r>
      <w:proofErr w:type="gramEnd"/>
      <w:r w:rsidRPr="00194D11">
        <w:t xml:space="preserve">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194D11" w:rsidRDefault="00BE6164" w:rsidP="00840AE3"/>
    <w:p w:rsidR="00840AE3" w:rsidRPr="00194D11" w:rsidRDefault="00840AE3" w:rsidP="00840AE3">
      <w:pPr>
        <w:jc w:val="center"/>
      </w:pPr>
      <w:r w:rsidRPr="00194D11">
        <w:t>Члан 1.</w:t>
      </w:r>
    </w:p>
    <w:p w:rsidR="00840AE3" w:rsidRPr="00194D11" w:rsidRDefault="00840AE3" w:rsidP="00840AE3">
      <w:pPr>
        <w:jc w:val="both"/>
      </w:pPr>
      <w:r w:rsidRPr="00194D11">
        <w:tab/>
        <w:t>Уговорне стране константују да је Наручилац, на основу члана 39. Закона о јавним набавкама („Сл.гласник РС</w:t>
      </w:r>
      <w:proofErr w:type="gramStart"/>
      <w:r w:rsidRPr="00194D11">
        <w:t>“ бр</w:t>
      </w:r>
      <w:proofErr w:type="gramEnd"/>
      <w:r w:rsidRPr="00194D11">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FF7FB9">
        <w:t>2957</w:t>
      </w:r>
      <w:r w:rsidR="00AF6F82">
        <w:t xml:space="preserve"> од 30</w:t>
      </w:r>
      <w:r w:rsidRPr="00194D11">
        <w:t>.0</w:t>
      </w:r>
      <w:r w:rsidR="00AF6F82">
        <w:t>6.2020</w:t>
      </w:r>
      <w:r w:rsidRPr="00194D11">
        <w:t xml:space="preserve">. </w:t>
      </w:r>
      <w:proofErr w:type="gramStart"/>
      <w:r w:rsidRPr="00194D11">
        <w:t>године</w:t>
      </w:r>
      <w:proofErr w:type="gramEnd"/>
      <w:r w:rsidRPr="00194D11">
        <w:t xml:space="preserve">, спровео поступак јавне набавке добра – </w:t>
      </w:r>
      <w:r w:rsidRPr="006802A5">
        <w:t>„Ауто гуме, Партија ___“</w:t>
      </w:r>
      <w:r w:rsidRPr="00194D11">
        <w:t xml:space="preserve"> редни број набавке </w:t>
      </w:r>
      <w:r w:rsidRPr="00194D11">
        <w:rPr>
          <w:b/>
        </w:rPr>
        <w:t>1.1.1</w:t>
      </w:r>
      <w:r w:rsidR="00B33E88">
        <w:rPr>
          <w:b/>
        </w:rPr>
        <w:t>0</w:t>
      </w:r>
      <w:r w:rsidRPr="00194D11">
        <w:rPr>
          <w:b/>
        </w:rPr>
        <w:t>.</w:t>
      </w:r>
    </w:p>
    <w:p w:rsidR="00840AE3" w:rsidRPr="00194D11" w:rsidRDefault="00840AE3" w:rsidP="00840AE3">
      <w:pPr>
        <w:jc w:val="both"/>
      </w:pPr>
      <w:r w:rsidRPr="00194D11">
        <w:tab/>
        <w:t>Да је Продавац доставио понуду број __________ (биће прузето из понуде), која се налази у прилогу овог уговора и чини њен саставни део.</w:t>
      </w:r>
    </w:p>
    <w:p w:rsidR="00840AE3" w:rsidRPr="00194D11" w:rsidRDefault="00840AE3" w:rsidP="00840AE3">
      <w:pPr>
        <w:jc w:val="both"/>
      </w:pPr>
      <w:r w:rsidRPr="00194D11">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E6164" w:rsidRDefault="00840AE3" w:rsidP="00B33E88">
      <w:pPr>
        <w:ind w:firstLine="720"/>
        <w:jc w:val="both"/>
      </w:pPr>
      <w:r w:rsidRPr="00194D11">
        <w:t>Да је Наручилац у складу са одредбама закона и Правилника о ближем уређивању поступака јавних набавки ЈКП „Равно 2014“ Ћуприја и Одлуке о додели уг</w:t>
      </w:r>
      <w:r w:rsidR="00AF6F82">
        <w:t>овора бр.____________ од ____2020</w:t>
      </w:r>
      <w:r w:rsidRPr="00194D11">
        <w:t>.године, изабрао Продавца, чиме су се коначно стек</w:t>
      </w:r>
      <w:r w:rsidR="00B33E88">
        <w:t>ли услови за закључење уговора.</w:t>
      </w:r>
    </w:p>
    <w:p w:rsidR="00B33E88" w:rsidRPr="00194D11" w:rsidRDefault="00B33E88" w:rsidP="00B33E88">
      <w:pPr>
        <w:ind w:firstLine="720"/>
        <w:jc w:val="both"/>
      </w:pPr>
    </w:p>
    <w:p w:rsidR="00840AE3" w:rsidRPr="00194D11" w:rsidRDefault="00840AE3" w:rsidP="00840AE3">
      <w:pPr>
        <w:jc w:val="center"/>
      </w:pPr>
      <w:r w:rsidRPr="00194D11">
        <w:t>Члан 2.</w:t>
      </w:r>
    </w:p>
    <w:p w:rsidR="00840AE3" w:rsidRDefault="00840AE3" w:rsidP="00B33E88">
      <w:pPr>
        <w:ind w:firstLine="720"/>
        <w:jc w:val="both"/>
      </w:pPr>
      <w:r w:rsidRPr="00194D11">
        <w:t xml:space="preserve">Предмет овог уговора је набавка добра - ''Ауто гума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B33E88" w:rsidRPr="00194D11" w:rsidRDefault="00B33E88" w:rsidP="00B33E88">
      <w:pPr>
        <w:ind w:firstLine="720"/>
        <w:jc w:val="both"/>
      </w:pPr>
    </w:p>
    <w:p w:rsidR="00840AE3" w:rsidRPr="00194D11" w:rsidRDefault="00840AE3" w:rsidP="00840AE3">
      <w:pPr>
        <w:jc w:val="center"/>
      </w:pPr>
      <w:r w:rsidRPr="00194D11">
        <w:t>Члан 3.</w:t>
      </w:r>
    </w:p>
    <w:p w:rsidR="00840AE3" w:rsidRPr="00194D11" w:rsidRDefault="00840AE3" w:rsidP="00840AE3">
      <w:pPr>
        <w:jc w:val="both"/>
      </w:pPr>
      <w:r w:rsidRPr="00194D11">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B33E88" w:rsidRDefault="00840AE3" w:rsidP="00B33E88">
      <w:pPr>
        <w:jc w:val="both"/>
      </w:pPr>
      <w:r w:rsidRPr="00194D11">
        <w:tab/>
        <w:t>Измена цена може се вршити једино и искључиво у поступку који је предвиђен одред</w:t>
      </w:r>
      <w:r w:rsidR="00B33E88">
        <w:t>бама Закона о јавним набавкама.</w:t>
      </w:r>
    </w:p>
    <w:p w:rsidR="00510316" w:rsidRPr="00194D11" w:rsidRDefault="00510316" w:rsidP="00B33E88">
      <w:pPr>
        <w:jc w:val="both"/>
      </w:pPr>
    </w:p>
    <w:p w:rsidR="00840AE3" w:rsidRPr="00194D11" w:rsidRDefault="00840AE3" w:rsidP="00840AE3">
      <w:pPr>
        <w:jc w:val="center"/>
      </w:pPr>
      <w:r w:rsidRPr="00194D11">
        <w:t>Члан 4.</w:t>
      </w:r>
    </w:p>
    <w:p w:rsidR="00840AE3" w:rsidRPr="00194D11" w:rsidRDefault="00840AE3" w:rsidP="00840AE3">
      <w:pPr>
        <w:jc w:val="both"/>
      </w:pPr>
      <w:r w:rsidRPr="00194D11">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BE6164" w:rsidRPr="00194D11" w:rsidRDefault="00840AE3" w:rsidP="00840AE3">
      <w:pPr>
        <w:jc w:val="both"/>
      </w:pPr>
      <w:r w:rsidRPr="00194D11">
        <w:lastRenderedPageBreak/>
        <w:tab/>
        <w:t>Продавац се о</w:t>
      </w:r>
      <w:r w:rsidR="00CD66F4" w:rsidRPr="00194D11">
        <w:t>д</w:t>
      </w:r>
      <w:r w:rsidRPr="00194D11">
        <w:t xml:space="preserve">риче било каквог спора, уколико Наручилац не </w:t>
      </w:r>
      <w:proofErr w:type="gramStart"/>
      <w:r w:rsidRPr="00194D11">
        <w:t>потроши  сва</w:t>
      </w:r>
      <w:proofErr w:type="gramEnd"/>
      <w:r w:rsidRPr="00194D11">
        <w:t xml:space="preserve"> средства из уговорене цене – процењена вредност јавне набавке.</w:t>
      </w:r>
    </w:p>
    <w:p w:rsidR="00840AE3" w:rsidRPr="00194D11" w:rsidRDefault="00840AE3" w:rsidP="00840AE3">
      <w:pPr>
        <w:jc w:val="center"/>
      </w:pPr>
    </w:p>
    <w:p w:rsidR="00840AE3" w:rsidRPr="00194D11" w:rsidRDefault="00840AE3" w:rsidP="00840AE3">
      <w:pPr>
        <w:jc w:val="center"/>
      </w:pPr>
      <w:r w:rsidRPr="00194D11">
        <w:t>Члан 5.</w:t>
      </w:r>
    </w:p>
    <w:p w:rsidR="00CD66F4" w:rsidRDefault="00840AE3" w:rsidP="00B33E88">
      <w:pPr>
        <w:ind w:firstLine="720"/>
        <w:jc w:val="both"/>
      </w:pPr>
      <w:r w:rsidRPr="00194D11">
        <w:t xml:space="preserve">Продавац се обавезује да изврши услуге из члана 2. </w:t>
      </w:r>
      <w:proofErr w:type="gramStart"/>
      <w:r w:rsidRPr="00194D11">
        <w:t>овог</w:t>
      </w:r>
      <w:proofErr w:type="gramEnd"/>
      <w:r w:rsidRPr="00194D11">
        <w:t xml:space="preserve"> Уговора у свему према условима из конкурсне документације и прихваћене пон</w:t>
      </w:r>
      <w:r w:rsidR="00B33E88">
        <w:t>уде, а у сарадњи са Наручиоцем.</w:t>
      </w:r>
    </w:p>
    <w:p w:rsidR="00BE6164" w:rsidRPr="00194D11" w:rsidRDefault="00BE6164" w:rsidP="00840AE3">
      <w:pPr>
        <w:ind w:firstLine="720"/>
        <w:jc w:val="both"/>
      </w:pPr>
    </w:p>
    <w:p w:rsidR="00E16A0E" w:rsidRPr="00194D11" w:rsidRDefault="00CD66F4" w:rsidP="00E16A0E">
      <w:pPr>
        <w:jc w:val="center"/>
      </w:pPr>
      <w:r w:rsidRPr="00194D11">
        <w:t>Члан 6</w:t>
      </w:r>
    </w:p>
    <w:p w:rsidR="00840AE3" w:rsidRDefault="00CD66F4" w:rsidP="00B33E88">
      <w:r w:rsidRPr="00194D11">
        <w:tab/>
        <w:t>Гарантни рок за предмет набавке је __</w:t>
      </w:r>
      <w:r w:rsidR="00E16A0E" w:rsidRPr="00194D11">
        <w:t>_ месеца од дана пријема предмета набавке од стране наручиоца.</w:t>
      </w:r>
    </w:p>
    <w:p w:rsidR="00BE6164" w:rsidRPr="00194D11" w:rsidRDefault="00BE6164" w:rsidP="00840AE3">
      <w:pPr>
        <w:jc w:val="both"/>
      </w:pPr>
    </w:p>
    <w:p w:rsidR="00840AE3" w:rsidRPr="00194D11" w:rsidRDefault="00840AE3" w:rsidP="00840AE3">
      <w:pPr>
        <w:jc w:val="center"/>
      </w:pPr>
      <w:r w:rsidRPr="00194D11">
        <w:t xml:space="preserve">Члан </w:t>
      </w:r>
      <w:r w:rsidR="00E16A0E" w:rsidRPr="00194D11">
        <w:t>7</w:t>
      </w:r>
      <w:r w:rsidRPr="00194D11">
        <w:t>.</w:t>
      </w:r>
    </w:p>
    <w:p w:rsidR="00840AE3" w:rsidRPr="00194D11" w:rsidRDefault="00840AE3" w:rsidP="00840AE3">
      <w:pPr>
        <w:ind w:firstLine="720"/>
        <w:jc w:val="both"/>
      </w:pPr>
      <w:r w:rsidRPr="00194D11">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194D11" w:rsidRDefault="00840AE3" w:rsidP="00840AE3">
      <w:pPr>
        <w:jc w:val="both"/>
      </w:pPr>
      <w:r w:rsidRPr="00194D11">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194D11">
        <w:t>“ преузети</w:t>
      </w:r>
      <w:proofErr w:type="gramEnd"/>
      <w:r w:rsidRPr="00194D11">
        <w:t xml:space="preserve"> са веб-сајта НБС-е.</w:t>
      </w:r>
    </w:p>
    <w:p w:rsidR="00840AE3" w:rsidRPr="00194D11" w:rsidRDefault="00840AE3" w:rsidP="00840AE3">
      <w:pPr>
        <w:ind w:firstLine="720"/>
        <w:jc w:val="both"/>
      </w:pPr>
      <w:r w:rsidRPr="00194D11">
        <w:t>Уколико Продавац не изврши своје обавезе предвиђене овим уговором, Наручилац има право да активира меницу из претходног става овог члана.</w:t>
      </w:r>
    </w:p>
    <w:p w:rsidR="00BE6164" w:rsidRDefault="00840AE3" w:rsidP="00B33E88">
      <w:pPr>
        <w:jc w:val="both"/>
      </w:pPr>
      <w:r w:rsidRPr="00194D11">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BE6164" w:rsidRDefault="00BE6164" w:rsidP="00840AE3">
      <w:pPr>
        <w:jc w:val="center"/>
      </w:pPr>
    </w:p>
    <w:p w:rsidR="00840AE3" w:rsidRPr="00194D11" w:rsidRDefault="00840AE3" w:rsidP="00840AE3">
      <w:pPr>
        <w:jc w:val="center"/>
      </w:pPr>
      <w:r w:rsidRPr="00194D11">
        <w:t xml:space="preserve">Члан </w:t>
      </w:r>
      <w:r w:rsidR="00E16A0E" w:rsidRPr="00194D11">
        <w:t>8</w:t>
      </w:r>
      <w:r w:rsidRPr="00194D11">
        <w:t>.</w:t>
      </w:r>
    </w:p>
    <w:p w:rsidR="00BE6164" w:rsidRDefault="00840AE3" w:rsidP="00B33E88">
      <w:pPr>
        <w:ind w:firstLine="720"/>
        <w:jc w:val="both"/>
      </w:pPr>
      <w:r w:rsidRPr="00194D11">
        <w:t xml:space="preserve">Наручилац ће платити фактурисани износ по извршеној испоруци добара тј. </w:t>
      </w:r>
      <w:proofErr w:type="gramStart"/>
      <w:r w:rsidRPr="00194D11">
        <w:t>након</w:t>
      </w:r>
      <w:proofErr w:type="gramEnd"/>
      <w:r w:rsidRPr="00194D11">
        <w:t xml:space="preserve">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B33E88" w:rsidRPr="00194D11" w:rsidRDefault="00B33E88" w:rsidP="00B33E88">
      <w:pPr>
        <w:ind w:firstLine="720"/>
        <w:jc w:val="both"/>
      </w:pPr>
    </w:p>
    <w:p w:rsidR="00840AE3" w:rsidRPr="00194D11" w:rsidRDefault="00840AE3" w:rsidP="00840AE3">
      <w:pPr>
        <w:jc w:val="center"/>
      </w:pPr>
      <w:r w:rsidRPr="00194D11">
        <w:t xml:space="preserve">Члан </w:t>
      </w:r>
      <w:r w:rsidR="00E16A0E" w:rsidRPr="00194D11">
        <w:t>9</w:t>
      </w:r>
      <w:r w:rsidRPr="00194D11">
        <w:t>.</w:t>
      </w:r>
    </w:p>
    <w:p w:rsidR="00840AE3" w:rsidRPr="00194D11" w:rsidRDefault="00840AE3" w:rsidP="00840AE3">
      <w:pPr>
        <w:ind w:firstLine="720"/>
        <w:jc w:val="both"/>
      </w:pPr>
      <w:r w:rsidRPr="00194D11">
        <w:t>Овај уговор ступа на снагу даном када су га потписала овашћена лица уговорних страна.</w:t>
      </w:r>
    </w:p>
    <w:p w:rsidR="00840AE3" w:rsidRPr="00194D11" w:rsidRDefault="00840AE3" w:rsidP="00840AE3">
      <w:pPr>
        <w:ind w:firstLine="720"/>
        <w:jc w:val="both"/>
      </w:pPr>
      <w:r w:rsidRPr="00194D11">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194D11" w:rsidRDefault="00840AE3" w:rsidP="00840AE3">
      <w:pPr>
        <w:ind w:firstLine="720"/>
        <w:jc w:val="both"/>
      </w:pPr>
      <w:r w:rsidRPr="00194D11">
        <w:t>Овај уговор се закључује на период од 12 месеци.</w:t>
      </w:r>
    </w:p>
    <w:p w:rsidR="00840AE3" w:rsidRPr="00194D11" w:rsidRDefault="00840AE3" w:rsidP="00840AE3">
      <w:pPr>
        <w:ind w:firstLine="720"/>
        <w:jc w:val="both"/>
      </w:pPr>
    </w:p>
    <w:p w:rsidR="00840AE3" w:rsidRPr="00194D11" w:rsidRDefault="00840AE3" w:rsidP="00840AE3">
      <w:pPr>
        <w:jc w:val="center"/>
      </w:pPr>
      <w:r w:rsidRPr="00194D11">
        <w:t xml:space="preserve">Члан </w:t>
      </w:r>
      <w:r w:rsidR="00E16A0E" w:rsidRPr="00194D11">
        <w:t>10</w:t>
      </w:r>
      <w:r w:rsidRPr="00194D11">
        <w:t>.</w:t>
      </w:r>
    </w:p>
    <w:p w:rsidR="00840AE3" w:rsidRDefault="00840AE3" w:rsidP="00840AE3">
      <w:pPr>
        <w:ind w:firstLine="720"/>
        <w:jc w:val="both"/>
      </w:pPr>
      <w:r w:rsidRPr="00194D11">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BE6164" w:rsidRDefault="00BE6164" w:rsidP="00840AE3">
      <w:pPr>
        <w:ind w:firstLine="720"/>
        <w:jc w:val="both"/>
      </w:pPr>
    </w:p>
    <w:p w:rsidR="00B33E88" w:rsidRPr="00194D11" w:rsidRDefault="00B33E88" w:rsidP="00840AE3">
      <w:pPr>
        <w:ind w:firstLine="720"/>
        <w:jc w:val="both"/>
      </w:pPr>
    </w:p>
    <w:p w:rsidR="00840AE3" w:rsidRPr="00194D11" w:rsidRDefault="00840AE3" w:rsidP="00BE6164">
      <w:pPr>
        <w:jc w:val="center"/>
      </w:pPr>
      <w:r w:rsidRPr="00194D11">
        <w:t>Члан 1</w:t>
      </w:r>
      <w:r w:rsidR="00E16A0E" w:rsidRPr="00194D11">
        <w:t>1</w:t>
      </w:r>
      <w:r w:rsidRPr="00194D11">
        <w:t>.</w:t>
      </w:r>
    </w:p>
    <w:p w:rsidR="00840AE3" w:rsidRPr="00194D11" w:rsidRDefault="00840AE3" w:rsidP="00840AE3">
      <w:pPr>
        <w:ind w:firstLine="720"/>
        <w:jc w:val="both"/>
      </w:pPr>
      <w:r w:rsidRPr="00194D11">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194D11" w:rsidRDefault="00840AE3" w:rsidP="00840AE3">
      <w:pPr>
        <w:ind w:firstLine="720"/>
        <w:jc w:val="both"/>
      </w:pPr>
      <w:r w:rsidRPr="00194D11">
        <w:lastRenderedPageBreak/>
        <w:t>Овај уговор је сачињен у 4 (четири) истоветних примерака од којих по 2 (два) за сваку уговорну страну.</w:t>
      </w:r>
    </w:p>
    <w:p w:rsidR="00840AE3" w:rsidRDefault="00840AE3" w:rsidP="00840AE3">
      <w:pPr>
        <w:jc w:val="both"/>
      </w:pPr>
      <w:r w:rsidRPr="00194D11">
        <w:t xml:space="preserve">  </w:t>
      </w:r>
      <w:r w:rsidRPr="00194D11">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BE6164" w:rsidRDefault="00BE6164" w:rsidP="00840AE3">
      <w:pPr>
        <w:jc w:val="both"/>
      </w:pPr>
    </w:p>
    <w:p w:rsidR="00BE6164" w:rsidRDefault="00BE6164" w:rsidP="00840AE3">
      <w:pPr>
        <w:jc w:val="both"/>
      </w:pPr>
    </w:p>
    <w:p w:rsidR="00BE6164" w:rsidRPr="00194D11" w:rsidRDefault="00BE6164" w:rsidP="00840AE3">
      <w:pPr>
        <w:jc w:val="both"/>
      </w:pPr>
    </w:p>
    <w:p w:rsidR="00840AE3" w:rsidRPr="00194D11" w:rsidRDefault="00840AE3" w:rsidP="00840AE3">
      <w:pPr>
        <w:jc w:val="both"/>
      </w:pPr>
    </w:p>
    <w:p w:rsidR="00840AE3" w:rsidRPr="00194D11" w:rsidRDefault="00840AE3" w:rsidP="00840AE3">
      <w:pPr>
        <w:jc w:val="both"/>
      </w:pPr>
      <w:r w:rsidRPr="00194D11">
        <w:t xml:space="preserve">                 Пружалац услуге</w:t>
      </w:r>
      <w:r w:rsidRPr="00194D11">
        <w:tab/>
      </w:r>
      <w:r w:rsidRPr="00194D11">
        <w:tab/>
      </w:r>
      <w:r w:rsidRPr="00194D11">
        <w:tab/>
      </w:r>
      <w:r w:rsidRPr="00194D11">
        <w:tab/>
      </w:r>
      <w:r w:rsidRPr="00194D11">
        <w:tab/>
        <w:t xml:space="preserve">               Наручилац</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дипл.инж.ел.</w:t>
      </w:r>
    </w:p>
    <w:sectPr w:rsidR="00723C72" w:rsidRPr="00194D11"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B5" w:rsidRDefault="004122B5" w:rsidP="006B4F80">
      <w:r>
        <w:separator/>
      </w:r>
    </w:p>
  </w:endnote>
  <w:endnote w:type="continuationSeparator" w:id="0">
    <w:p w:rsidR="004122B5" w:rsidRDefault="004122B5"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EndPr/>
    <w:sdtContent>
      <w:p w:rsidR="0063550B" w:rsidRDefault="0063550B">
        <w:pPr>
          <w:pStyle w:val="Footer"/>
          <w:jc w:val="right"/>
        </w:pPr>
        <w:r>
          <w:fldChar w:fldCharType="begin"/>
        </w:r>
        <w:r>
          <w:instrText xml:space="preserve"> PAGE   \* MERGEFORMAT </w:instrText>
        </w:r>
        <w:r>
          <w:fldChar w:fldCharType="separate"/>
        </w:r>
        <w:r w:rsidR="00FD2826">
          <w:rPr>
            <w:noProof/>
          </w:rPr>
          <w:t>30</w:t>
        </w:r>
        <w:r>
          <w:rPr>
            <w:noProof/>
          </w:rPr>
          <w:fldChar w:fldCharType="end"/>
        </w:r>
      </w:p>
    </w:sdtContent>
  </w:sdt>
  <w:p w:rsidR="0063550B" w:rsidRDefault="0063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B5" w:rsidRDefault="004122B5" w:rsidP="006B4F80">
      <w:r>
        <w:separator/>
      </w:r>
    </w:p>
  </w:footnote>
  <w:footnote w:type="continuationSeparator" w:id="0">
    <w:p w:rsidR="004122B5" w:rsidRDefault="004122B5"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5"/>
  </w:num>
  <w:num w:numId="4">
    <w:abstractNumId w:val="10"/>
  </w:num>
  <w:num w:numId="5">
    <w:abstractNumId w:val="9"/>
  </w:num>
  <w:num w:numId="6">
    <w:abstractNumId w:val="12"/>
  </w:num>
  <w:num w:numId="7">
    <w:abstractNumId w:val="30"/>
  </w:num>
  <w:num w:numId="8">
    <w:abstractNumId w:val="40"/>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39"/>
  </w:num>
  <w:num w:numId="18">
    <w:abstractNumId w:val="13"/>
  </w:num>
  <w:num w:numId="19">
    <w:abstractNumId w:val="16"/>
  </w:num>
  <w:num w:numId="20">
    <w:abstractNumId w:val="26"/>
  </w:num>
  <w:num w:numId="21">
    <w:abstractNumId w:val="1"/>
  </w:num>
  <w:num w:numId="22">
    <w:abstractNumId w:val="29"/>
  </w:num>
  <w:num w:numId="23">
    <w:abstractNumId w:val="38"/>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6"/>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448FA"/>
    <w:rsid w:val="000478FA"/>
    <w:rsid w:val="00066406"/>
    <w:rsid w:val="000716AE"/>
    <w:rsid w:val="00092E5F"/>
    <w:rsid w:val="00094487"/>
    <w:rsid w:val="000C5A84"/>
    <w:rsid w:val="000D609A"/>
    <w:rsid w:val="000F2E72"/>
    <w:rsid w:val="000F31F3"/>
    <w:rsid w:val="001032BE"/>
    <w:rsid w:val="00146986"/>
    <w:rsid w:val="0015258A"/>
    <w:rsid w:val="00156B8A"/>
    <w:rsid w:val="00190DAB"/>
    <w:rsid w:val="00194D11"/>
    <w:rsid w:val="001B4AB0"/>
    <w:rsid w:val="001C473D"/>
    <w:rsid w:val="001C7E17"/>
    <w:rsid w:val="0020435F"/>
    <w:rsid w:val="0020778A"/>
    <w:rsid w:val="00215038"/>
    <w:rsid w:val="00220DDB"/>
    <w:rsid w:val="00231BD2"/>
    <w:rsid w:val="0023440B"/>
    <w:rsid w:val="00234FD6"/>
    <w:rsid w:val="00253284"/>
    <w:rsid w:val="002615CD"/>
    <w:rsid w:val="00283CDD"/>
    <w:rsid w:val="0028550A"/>
    <w:rsid w:val="00286191"/>
    <w:rsid w:val="002A434F"/>
    <w:rsid w:val="002A7C63"/>
    <w:rsid w:val="002B1B0C"/>
    <w:rsid w:val="002B243F"/>
    <w:rsid w:val="002B2560"/>
    <w:rsid w:val="002C1EFD"/>
    <w:rsid w:val="002C510F"/>
    <w:rsid w:val="002D73BB"/>
    <w:rsid w:val="002E514B"/>
    <w:rsid w:val="002E5C35"/>
    <w:rsid w:val="00330675"/>
    <w:rsid w:val="00330A0B"/>
    <w:rsid w:val="00342AF5"/>
    <w:rsid w:val="00347030"/>
    <w:rsid w:val="003574DB"/>
    <w:rsid w:val="00370A6A"/>
    <w:rsid w:val="0039626F"/>
    <w:rsid w:val="003973A4"/>
    <w:rsid w:val="003B2483"/>
    <w:rsid w:val="003E1A2F"/>
    <w:rsid w:val="003E7432"/>
    <w:rsid w:val="003E7C09"/>
    <w:rsid w:val="00406CC8"/>
    <w:rsid w:val="00407B03"/>
    <w:rsid w:val="004122B5"/>
    <w:rsid w:val="0042541F"/>
    <w:rsid w:val="00453FBA"/>
    <w:rsid w:val="00454384"/>
    <w:rsid w:val="004646EF"/>
    <w:rsid w:val="00467360"/>
    <w:rsid w:val="00474EEA"/>
    <w:rsid w:val="00487174"/>
    <w:rsid w:val="00494E49"/>
    <w:rsid w:val="004A324E"/>
    <w:rsid w:val="004B2607"/>
    <w:rsid w:val="004C4EB9"/>
    <w:rsid w:val="005014EF"/>
    <w:rsid w:val="00502117"/>
    <w:rsid w:val="005050E6"/>
    <w:rsid w:val="00510316"/>
    <w:rsid w:val="005367FF"/>
    <w:rsid w:val="00560B17"/>
    <w:rsid w:val="00566687"/>
    <w:rsid w:val="00566E39"/>
    <w:rsid w:val="00567A0C"/>
    <w:rsid w:val="00572E6B"/>
    <w:rsid w:val="005969FB"/>
    <w:rsid w:val="005B7E32"/>
    <w:rsid w:val="005C1E4D"/>
    <w:rsid w:val="005C4F58"/>
    <w:rsid w:val="005D260A"/>
    <w:rsid w:val="00602F7E"/>
    <w:rsid w:val="00606EE5"/>
    <w:rsid w:val="00607DC9"/>
    <w:rsid w:val="00615857"/>
    <w:rsid w:val="00623458"/>
    <w:rsid w:val="00626663"/>
    <w:rsid w:val="00634C37"/>
    <w:rsid w:val="0063550B"/>
    <w:rsid w:val="00667D69"/>
    <w:rsid w:val="006802A5"/>
    <w:rsid w:val="00683776"/>
    <w:rsid w:val="00695E14"/>
    <w:rsid w:val="00697A8C"/>
    <w:rsid w:val="006A2358"/>
    <w:rsid w:val="006A45ED"/>
    <w:rsid w:val="006A5279"/>
    <w:rsid w:val="006B2924"/>
    <w:rsid w:val="006B4F80"/>
    <w:rsid w:val="006F5B88"/>
    <w:rsid w:val="00702BD9"/>
    <w:rsid w:val="00715C68"/>
    <w:rsid w:val="00716A85"/>
    <w:rsid w:val="00723C72"/>
    <w:rsid w:val="00726DC1"/>
    <w:rsid w:val="007430F5"/>
    <w:rsid w:val="00744F87"/>
    <w:rsid w:val="00755CDF"/>
    <w:rsid w:val="00763A9D"/>
    <w:rsid w:val="00767F08"/>
    <w:rsid w:val="007771AA"/>
    <w:rsid w:val="007917EB"/>
    <w:rsid w:val="007C038A"/>
    <w:rsid w:val="007D6036"/>
    <w:rsid w:val="007D7ECE"/>
    <w:rsid w:val="007E1960"/>
    <w:rsid w:val="007E2233"/>
    <w:rsid w:val="007F3566"/>
    <w:rsid w:val="00823900"/>
    <w:rsid w:val="00825B1F"/>
    <w:rsid w:val="00836E65"/>
    <w:rsid w:val="00840AE3"/>
    <w:rsid w:val="008524A7"/>
    <w:rsid w:val="00866085"/>
    <w:rsid w:val="00884C62"/>
    <w:rsid w:val="00890A5E"/>
    <w:rsid w:val="00894C8C"/>
    <w:rsid w:val="008B0EE8"/>
    <w:rsid w:val="008B5049"/>
    <w:rsid w:val="008B5277"/>
    <w:rsid w:val="008B7CFE"/>
    <w:rsid w:val="008D3D7A"/>
    <w:rsid w:val="008E1C72"/>
    <w:rsid w:val="008E57F6"/>
    <w:rsid w:val="008F11A3"/>
    <w:rsid w:val="008F492E"/>
    <w:rsid w:val="008F4B16"/>
    <w:rsid w:val="00903B52"/>
    <w:rsid w:val="009149AC"/>
    <w:rsid w:val="00915039"/>
    <w:rsid w:val="0093732B"/>
    <w:rsid w:val="0094289C"/>
    <w:rsid w:val="00943021"/>
    <w:rsid w:val="00984115"/>
    <w:rsid w:val="00993405"/>
    <w:rsid w:val="00996C80"/>
    <w:rsid w:val="009C0046"/>
    <w:rsid w:val="009C0252"/>
    <w:rsid w:val="009F285A"/>
    <w:rsid w:val="00A52F6D"/>
    <w:rsid w:val="00A5409F"/>
    <w:rsid w:val="00A5416F"/>
    <w:rsid w:val="00A55D9E"/>
    <w:rsid w:val="00A850F7"/>
    <w:rsid w:val="00A90D32"/>
    <w:rsid w:val="00A96494"/>
    <w:rsid w:val="00AA380C"/>
    <w:rsid w:val="00AB6531"/>
    <w:rsid w:val="00AD21E9"/>
    <w:rsid w:val="00AE44FD"/>
    <w:rsid w:val="00AF6F82"/>
    <w:rsid w:val="00B10DA3"/>
    <w:rsid w:val="00B2157F"/>
    <w:rsid w:val="00B230E7"/>
    <w:rsid w:val="00B25DB7"/>
    <w:rsid w:val="00B33E88"/>
    <w:rsid w:val="00B5101A"/>
    <w:rsid w:val="00B5118C"/>
    <w:rsid w:val="00B56A48"/>
    <w:rsid w:val="00B57E72"/>
    <w:rsid w:val="00B7398A"/>
    <w:rsid w:val="00B84C7B"/>
    <w:rsid w:val="00BB4D9A"/>
    <w:rsid w:val="00BC201E"/>
    <w:rsid w:val="00BD00C8"/>
    <w:rsid w:val="00BD3836"/>
    <w:rsid w:val="00BE0C8E"/>
    <w:rsid w:val="00BE6164"/>
    <w:rsid w:val="00BF2F8A"/>
    <w:rsid w:val="00C26AD4"/>
    <w:rsid w:val="00C36382"/>
    <w:rsid w:val="00C674F9"/>
    <w:rsid w:val="00C701E3"/>
    <w:rsid w:val="00C71953"/>
    <w:rsid w:val="00C92200"/>
    <w:rsid w:val="00C93276"/>
    <w:rsid w:val="00C95FCD"/>
    <w:rsid w:val="00C968AD"/>
    <w:rsid w:val="00C97CD2"/>
    <w:rsid w:val="00CA22A5"/>
    <w:rsid w:val="00CB24B3"/>
    <w:rsid w:val="00CD66F4"/>
    <w:rsid w:val="00CE4A24"/>
    <w:rsid w:val="00CE625A"/>
    <w:rsid w:val="00CF2284"/>
    <w:rsid w:val="00CF517F"/>
    <w:rsid w:val="00CF7175"/>
    <w:rsid w:val="00D07E3E"/>
    <w:rsid w:val="00D10314"/>
    <w:rsid w:val="00D106B7"/>
    <w:rsid w:val="00D12AAB"/>
    <w:rsid w:val="00D23220"/>
    <w:rsid w:val="00D24B61"/>
    <w:rsid w:val="00D41970"/>
    <w:rsid w:val="00D54965"/>
    <w:rsid w:val="00D61148"/>
    <w:rsid w:val="00D6266D"/>
    <w:rsid w:val="00D71B3E"/>
    <w:rsid w:val="00D83AF7"/>
    <w:rsid w:val="00D83EB2"/>
    <w:rsid w:val="00D8511B"/>
    <w:rsid w:val="00D9200D"/>
    <w:rsid w:val="00DA3C1A"/>
    <w:rsid w:val="00DB5703"/>
    <w:rsid w:val="00DD7408"/>
    <w:rsid w:val="00DE2E9E"/>
    <w:rsid w:val="00E05D4F"/>
    <w:rsid w:val="00E0774A"/>
    <w:rsid w:val="00E149BC"/>
    <w:rsid w:val="00E166BA"/>
    <w:rsid w:val="00E16A0E"/>
    <w:rsid w:val="00E20447"/>
    <w:rsid w:val="00E55947"/>
    <w:rsid w:val="00E60BDE"/>
    <w:rsid w:val="00E83131"/>
    <w:rsid w:val="00E847A9"/>
    <w:rsid w:val="00E94B27"/>
    <w:rsid w:val="00ED0161"/>
    <w:rsid w:val="00ED0254"/>
    <w:rsid w:val="00EF2AB7"/>
    <w:rsid w:val="00EF390D"/>
    <w:rsid w:val="00F04278"/>
    <w:rsid w:val="00F04CA7"/>
    <w:rsid w:val="00F10BE4"/>
    <w:rsid w:val="00F31039"/>
    <w:rsid w:val="00F629F6"/>
    <w:rsid w:val="00F82C48"/>
    <w:rsid w:val="00F906F1"/>
    <w:rsid w:val="00F91E35"/>
    <w:rsid w:val="00F973FB"/>
    <w:rsid w:val="00FD2826"/>
    <w:rsid w:val="00FD59F2"/>
    <w:rsid w:val="00FE40C2"/>
    <w:rsid w:val="00FE712B"/>
    <w:rsid w:val="00FF5B1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263"/>
  <w15:docId w15:val="{DD5789B1-A413-4A8D-94FA-5C3C6B4C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5014E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71341379">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 w:id="2032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2653-9DB8-4468-B049-946F7463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6</cp:revision>
  <cp:lastPrinted>2018-07-19T12:04:00Z</cp:lastPrinted>
  <dcterms:created xsi:type="dcterms:W3CDTF">2020-06-29T17:15:00Z</dcterms:created>
  <dcterms:modified xsi:type="dcterms:W3CDTF">2020-07-01T09:24:00Z</dcterms:modified>
</cp:coreProperties>
</file>